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2FC4" w:rsidRDefault="00E32FC4" w:rsidP="00E32FC4">
      <w:pPr>
        <w:tabs>
          <w:tab w:val="left" w:pos="2535"/>
        </w:tabs>
        <w:spacing w:line="252" w:lineRule="auto"/>
        <w:jc w:val="right"/>
        <w:rPr>
          <w:rFonts w:eastAsia="Calibri"/>
          <w:color w:val="auto"/>
          <w:sz w:val="28"/>
          <w:szCs w:val="28"/>
          <w:lang w:eastAsia="en-US"/>
        </w:rPr>
      </w:pPr>
      <w:r>
        <w:rPr>
          <w:rFonts w:eastAsia="Calibri"/>
          <w:color w:val="auto"/>
          <w:sz w:val="28"/>
          <w:szCs w:val="28"/>
          <w:lang w:eastAsia="en-US"/>
        </w:rPr>
        <w:t>Приложение №8</w:t>
      </w:r>
      <w:r w:rsidR="00C94D01">
        <w:rPr>
          <w:rFonts w:eastAsia="Calibri"/>
          <w:color w:val="auto"/>
          <w:sz w:val="28"/>
          <w:szCs w:val="28"/>
          <w:lang w:eastAsia="en-US"/>
        </w:rPr>
        <w:t>6</w:t>
      </w:r>
      <w:r>
        <w:rPr>
          <w:rFonts w:eastAsia="Calibri"/>
          <w:color w:val="auto"/>
          <w:sz w:val="28"/>
          <w:szCs w:val="28"/>
          <w:lang w:eastAsia="en-US"/>
        </w:rPr>
        <w:t xml:space="preserve"> к приказу</w:t>
      </w:r>
    </w:p>
    <w:p w:rsidR="00E32FC4" w:rsidRDefault="00E32FC4" w:rsidP="00E32FC4">
      <w:pPr>
        <w:tabs>
          <w:tab w:val="left" w:pos="2535"/>
        </w:tabs>
        <w:spacing w:line="252" w:lineRule="auto"/>
        <w:jc w:val="right"/>
        <w:rPr>
          <w:rFonts w:eastAsia="Calibri"/>
          <w:color w:val="auto"/>
          <w:sz w:val="28"/>
          <w:szCs w:val="28"/>
          <w:lang w:eastAsia="en-US"/>
        </w:rPr>
      </w:pPr>
      <w:r>
        <w:rPr>
          <w:rFonts w:eastAsia="Calibri"/>
          <w:color w:val="auto"/>
          <w:sz w:val="28"/>
          <w:szCs w:val="28"/>
          <w:lang w:eastAsia="en-US"/>
        </w:rPr>
        <w:t>от ___________№ ________</w:t>
      </w:r>
    </w:p>
    <w:p w:rsidR="00E32FC4" w:rsidRDefault="00E32FC4" w:rsidP="00D3482F">
      <w:pPr>
        <w:suppressAutoHyphens/>
        <w:spacing w:line="256" w:lineRule="auto"/>
        <w:jc w:val="center"/>
        <w:rPr>
          <w:rFonts w:eastAsia="Calibri"/>
          <w:color w:val="auto"/>
          <w:sz w:val="28"/>
          <w:szCs w:val="28"/>
          <w:lang w:eastAsia="zh-CN"/>
        </w:rPr>
      </w:pPr>
    </w:p>
    <w:p w:rsidR="00D3482F" w:rsidRPr="00D3482F" w:rsidRDefault="00D3482F" w:rsidP="00D3482F">
      <w:pPr>
        <w:suppressAutoHyphens/>
        <w:spacing w:line="256" w:lineRule="auto"/>
        <w:jc w:val="center"/>
        <w:rPr>
          <w:rFonts w:ascii="Calibri" w:eastAsia="Calibri" w:hAnsi="Calibri" w:cs="Calibri"/>
          <w:color w:val="auto"/>
          <w:sz w:val="22"/>
          <w:szCs w:val="22"/>
          <w:lang w:eastAsia="zh-CN"/>
        </w:rPr>
      </w:pPr>
      <w:r w:rsidRPr="00D3482F">
        <w:rPr>
          <w:rFonts w:eastAsia="Calibri"/>
          <w:color w:val="auto"/>
          <w:sz w:val="28"/>
          <w:szCs w:val="28"/>
          <w:lang w:eastAsia="zh-CN"/>
        </w:rPr>
        <w:t>МИНИСТЕРСТВО НАУКИ И ВЫСШЕГО ОБРАЗОВАНИЯ</w:t>
      </w:r>
      <w:r w:rsidRPr="00D3482F">
        <w:rPr>
          <w:rFonts w:eastAsia="Calibri"/>
          <w:color w:val="auto"/>
          <w:sz w:val="28"/>
          <w:szCs w:val="28"/>
          <w:lang w:eastAsia="zh-CN"/>
        </w:rPr>
        <w:br/>
        <w:t xml:space="preserve"> РОССИЙСКОЙ ФЕДЕРАЦИИ</w:t>
      </w:r>
    </w:p>
    <w:p w:rsidR="00D3482F" w:rsidRPr="00D3482F" w:rsidRDefault="00D3482F" w:rsidP="00D3482F">
      <w:pPr>
        <w:suppressAutoHyphens/>
        <w:spacing w:line="256" w:lineRule="auto"/>
        <w:jc w:val="center"/>
        <w:rPr>
          <w:rFonts w:ascii="Calibri" w:eastAsia="Calibri" w:hAnsi="Calibri" w:cs="Calibri"/>
          <w:color w:val="auto"/>
          <w:sz w:val="22"/>
          <w:szCs w:val="22"/>
          <w:lang w:eastAsia="zh-CN"/>
        </w:rPr>
      </w:pPr>
      <w:r w:rsidRPr="00D3482F">
        <w:rPr>
          <w:rFonts w:eastAsia="Calibri"/>
          <w:color w:val="auto"/>
          <w:sz w:val="28"/>
          <w:szCs w:val="28"/>
          <w:lang w:eastAsia="zh-CN"/>
        </w:rPr>
        <w:t xml:space="preserve">Федеральное государственное автономное образовательное </w:t>
      </w:r>
    </w:p>
    <w:p w:rsidR="00D3482F" w:rsidRPr="00D3482F" w:rsidRDefault="00D3482F" w:rsidP="00D3482F">
      <w:pPr>
        <w:suppressAutoHyphens/>
        <w:spacing w:line="256" w:lineRule="auto"/>
        <w:jc w:val="center"/>
        <w:rPr>
          <w:rFonts w:ascii="Calibri" w:eastAsia="Calibri" w:hAnsi="Calibri" w:cs="Calibri"/>
          <w:color w:val="auto"/>
          <w:sz w:val="22"/>
          <w:szCs w:val="22"/>
          <w:lang w:eastAsia="zh-CN"/>
        </w:rPr>
      </w:pPr>
      <w:r w:rsidRPr="00D3482F">
        <w:rPr>
          <w:rFonts w:eastAsia="Calibri"/>
          <w:color w:val="auto"/>
          <w:sz w:val="28"/>
          <w:szCs w:val="28"/>
          <w:lang w:eastAsia="zh-CN"/>
        </w:rPr>
        <w:t>учреждение</w:t>
      </w:r>
      <w:r w:rsidRPr="00D3482F">
        <w:rPr>
          <w:color w:val="auto"/>
          <w:sz w:val="28"/>
          <w:szCs w:val="28"/>
          <w:lang w:eastAsia="zh-CN"/>
        </w:rPr>
        <w:t xml:space="preserve"> </w:t>
      </w:r>
      <w:r w:rsidRPr="00D3482F">
        <w:rPr>
          <w:rFonts w:eastAsia="Calibri"/>
          <w:color w:val="auto"/>
          <w:sz w:val="28"/>
          <w:szCs w:val="28"/>
          <w:lang w:eastAsia="zh-CN"/>
        </w:rPr>
        <w:t>высшего образования</w:t>
      </w:r>
    </w:p>
    <w:p w:rsidR="00D3482F" w:rsidRPr="00D3482F" w:rsidRDefault="00D3482F" w:rsidP="00D3482F">
      <w:pPr>
        <w:suppressAutoHyphens/>
        <w:spacing w:line="256" w:lineRule="auto"/>
        <w:jc w:val="center"/>
        <w:rPr>
          <w:rFonts w:ascii="Calibri" w:eastAsia="Calibri" w:hAnsi="Calibri" w:cs="Calibri"/>
          <w:color w:val="auto"/>
          <w:sz w:val="22"/>
          <w:szCs w:val="22"/>
          <w:lang w:eastAsia="zh-CN"/>
        </w:rPr>
      </w:pPr>
      <w:r w:rsidRPr="00D3482F">
        <w:rPr>
          <w:rFonts w:eastAsia="Calibri"/>
          <w:b/>
          <w:bCs/>
          <w:color w:val="auto"/>
          <w:sz w:val="28"/>
          <w:szCs w:val="28"/>
          <w:lang w:eastAsia="zh-CN"/>
        </w:rPr>
        <w:t>«КРЫМСКИЙ ФЕДЕРАЛЬНЫЙ УНИВЕРСИТЕТ                                                им. В.И. Вернадского»</w:t>
      </w:r>
    </w:p>
    <w:p w:rsidR="00D3482F" w:rsidRPr="00D3482F" w:rsidRDefault="00D3482F" w:rsidP="00D3482F">
      <w:pPr>
        <w:suppressAutoHyphens/>
        <w:spacing w:line="256" w:lineRule="auto"/>
        <w:jc w:val="center"/>
        <w:rPr>
          <w:rFonts w:ascii="Calibri" w:eastAsia="Calibri" w:hAnsi="Calibri" w:cs="Calibri"/>
          <w:color w:val="auto"/>
          <w:sz w:val="22"/>
          <w:szCs w:val="22"/>
          <w:lang w:eastAsia="zh-CN"/>
        </w:rPr>
      </w:pPr>
      <w:r w:rsidRPr="00D3482F">
        <w:rPr>
          <w:rFonts w:eastAsia="Calibri"/>
          <w:color w:val="auto"/>
          <w:sz w:val="28"/>
          <w:szCs w:val="28"/>
          <w:lang w:eastAsia="zh-CN"/>
        </w:rPr>
        <w:t>(ФГАОУ ВО «КФУ им. В.И. Вернадского»)</w:t>
      </w:r>
    </w:p>
    <w:p w:rsidR="00D3482F" w:rsidRPr="00D3482F" w:rsidRDefault="00D3482F" w:rsidP="00D3482F">
      <w:pPr>
        <w:spacing w:after="160" w:line="256" w:lineRule="auto"/>
        <w:rPr>
          <w:rFonts w:ascii="Calibri" w:eastAsia="Calibri" w:hAnsi="Calibri"/>
          <w:color w:val="auto"/>
          <w:sz w:val="22"/>
          <w:szCs w:val="22"/>
          <w:lang w:eastAsia="en-US"/>
        </w:rPr>
      </w:pPr>
    </w:p>
    <w:p w:rsidR="00D3482F" w:rsidRPr="00D3482F" w:rsidRDefault="00D3482F" w:rsidP="00D3482F">
      <w:pPr>
        <w:spacing w:after="160" w:line="256" w:lineRule="auto"/>
        <w:rPr>
          <w:rFonts w:ascii="Calibri" w:eastAsia="Calibri" w:hAnsi="Calibri"/>
          <w:color w:val="auto"/>
          <w:sz w:val="22"/>
          <w:szCs w:val="22"/>
          <w:lang w:eastAsia="en-US"/>
        </w:rPr>
      </w:pPr>
    </w:p>
    <w:p w:rsidR="00D3482F" w:rsidRPr="00D3482F" w:rsidRDefault="00D3482F" w:rsidP="00D3482F">
      <w:pPr>
        <w:spacing w:after="160" w:line="256" w:lineRule="auto"/>
        <w:rPr>
          <w:rFonts w:ascii="Calibri" w:eastAsia="Calibri" w:hAnsi="Calibri"/>
          <w:color w:val="auto"/>
          <w:sz w:val="22"/>
          <w:szCs w:val="22"/>
          <w:lang w:eastAsia="en-US"/>
        </w:rPr>
      </w:pPr>
    </w:p>
    <w:p w:rsidR="00377AFE" w:rsidRDefault="00377AFE" w:rsidP="00127C23">
      <w:pPr>
        <w:tabs>
          <w:tab w:val="left" w:pos="1365"/>
        </w:tabs>
        <w:jc w:val="center"/>
        <w:rPr>
          <w:b/>
          <w:color w:val="auto"/>
          <w:sz w:val="28"/>
          <w:szCs w:val="28"/>
        </w:rPr>
      </w:pPr>
    </w:p>
    <w:p w:rsidR="00E32FC4" w:rsidRDefault="00E32FC4" w:rsidP="00127C23">
      <w:pPr>
        <w:tabs>
          <w:tab w:val="left" w:pos="1365"/>
        </w:tabs>
        <w:jc w:val="center"/>
        <w:rPr>
          <w:b/>
          <w:color w:val="auto"/>
          <w:sz w:val="28"/>
          <w:szCs w:val="28"/>
        </w:rPr>
      </w:pPr>
    </w:p>
    <w:p w:rsidR="00E32FC4" w:rsidRDefault="00E32FC4" w:rsidP="00127C23">
      <w:pPr>
        <w:tabs>
          <w:tab w:val="left" w:pos="1365"/>
        </w:tabs>
        <w:jc w:val="center"/>
        <w:rPr>
          <w:b/>
          <w:color w:val="auto"/>
          <w:sz w:val="28"/>
          <w:szCs w:val="28"/>
        </w:rPr>
      </w:pPr>
    </w:p>
    <w:p w:rsidR="00E32FC4" w:rsidRDefault="00E32FC4" w:rsidP="00127C23">
      <w:pPr>
        <w:tabs>
          <w:tab w:val="left" w:pos="1365"/>
        </w:tabs>
        <w:jc w:val="center"/>
        <w:rPr>
          <w:b/>
          <w:color w:val="auto"/>
          <w:sz w:val="28"/>
          <w:szCs w:val="28"/>
        </w:rPr>
      </w:pPr>
    </w:p>
    <w:p w:rsidR="00E32FC4" w:rsidRDefault="00E32FC4" w:rsidP="00127C23">
      <w:pPr>
        <w:tabs>
          <w:tab w:val="left" w:pos="1365"/>
        </w:tabs>
        <w:jc w:val="center"/>
        <w:rPr>
          <w:b/>
          <w:color w:val="auto"/>
          <w:sz w:val="28"/>
          <w:szCs w:val="28"/>
        </w:rPr>
      </w:pPr>
    </w:p>
    <w:p w:rsidR="00E32FC4" w:rsidRDefault="00E32FC4" w:rsidP="00127C23">
      <w:pPr>
        <w:tabs>
          <w:tab w:val="left" w:pos="1365"/>
        </w:tabs>
        <w:jc w:val="center"/>
        <w:rPr>
          <w:b/>
          <w:color w:val="auto"/>
          <w:sz w:val="28"/>
          <w:szCs w:val="28"/>
        </w:rPr>
      </w:pPr>
    </w:p>
    <w:p w:rsidR="00E32FC4" w:rsidRDefault="00E32FC4" w:rsidP="00127C23">
      <w:pPr>
        <w:tabs>
          <w:tab w:val="left" w:pos="1365"/>
        </w:tabs>
        <w:jc w:val="center"/>
        <w:rPr>
          <w:b/>
          <w:color w:val="auto"/>
          <w:sz w:val="28"/>
          <w:szCs w:val="28"/>
        </w:rPr>
      </w:pPr>
    </w:p>
    <w:p w:rsidR="00E85242" w:rsidRPr="009B4B3F" w:rsidRDefault="001654E2" w:rsidP="009B4B3F">
      <w:pPr>
        <w:tabs>
          <w:tab w:val="left" w:pos="1365"/>
        </w:tabs>
        <w:jc w:val="center"/>
        <w:rPr>
          <w:b/>
          <w:color w:val="auto"/>
          <w:sz w:val="28"/>
          <w:szCs w:val="28"/>
        </w:rPr>
      </w:pPr>
      <w:r>
        <w:rPr>
          <w:b/>
          <w:color w:val="auto"/>
          <w:sz w:val="28"/>
          <w:szCs w:val="28"/>
        </w:rPr>
        <w:t>Инструкция по охране труда</w:t>
      </w:r>
      <w:r w:rsidR="00953F40">
        <w:rPr>
          <w:b/>
          <w:color w:val="auto"/>
          <w:sz w:val="28"/>
          <w:szCs w:val="28"/>
        </w:rPr>
        <w:t xml:space="preserve"> </w:t>
      </w:r>
      <w:r w:rsidR="009B4B3F" w:rsidRPr="009B4B3F">
        <w:rPr>
          <w:b/>
          <w:color w:val="auto"/>
          <w:sz w:val="28"/>
          <w:szCs w:val="28"/>
        </w:rPr>
        <w:t>ИОТ-8</w:t>
      </w:r>
      <w:r w:rsidR="00C94D01">
        <w:rPr>
          <w:b/>
          <w:color w:val="auto"/>
          <w:sz w:val="28"/>
          <w:szCs w:val="28"/>
        </w:rPr>
        <w:t>5</w:t>
      </w:r>
      <w:r w:rsidR="009B4B3F" w:rsidRPr="009B4B3F">
        <w:rPr>
          <w:b/>
          <w:color w:val="auto"/>
          <w:sz w:val="28"/>
          <w:szCs w:val="28"/>
        </w:rPr>
        <w:t>-2023</w:t>
      </w:r>
    </w:p>
    <w:p w:rsidR="00E81B41" w:rsidRDefault="00A44FDD" w:rsidP="00127C23">
      <w:pPr>
        <w:pStyle w:val="HTML"/>
        <w:jc w:val="center"/>
        <w:rPr>
          <w:b/>
          <w:color w:val="auto"/>
          <w:sz w:val="28"/>
          <w:szCs w:val="28"/>
        </w:rPr>
      </w:pPr>
      <w:r>
        <w:rPr>
          <w:b/>
          <w:color w:val="auto"/>
          <w:sz w:val="28"/>
          <w:szCs w:val="28"/>
        </w:rPr>
        <w:t xml:space="preserve"> </w:t>
      </w:r>
      <w:r w:rsidR="001251A1">
        <w:rPr>
          <w:rFonts w:ascii="Times New Roman" w:hAnsi="Times New Roman" w:cs="Times New Roman"/>
          <w:b/>
          <w:color w:val="auto"/>
          <w:sz w:val="28"/>
          <w:szCs w:val="28"/>
        </w:rPr>
        <w:t>д</w:t>
      </w:r>
      <w:r w:rsidR="001C673C">
        <w:rPr>
          <w:rFonts w:ascii="Times New Roman" w:hAnsi="Times New Roman" w:cs="Times New Roman"/>
          <w:b/>
          <w:color w:val="auto"/>
          <w:sz w:val="28"/>
          <w:szCs w:val="28"/>
        </w:rPr>
        <w:t xml:space="preserve">ля врача ультразвуковой диагностики </w:t>
      </w:r>
    </w:p>
    <w:p w:rsidR="00550EA6" w:rsidRPr="00550EA6" w:rsidRDefault="00550EA6" w:rsidP="00550EA6">
      <w:pPr>
        <w:jc w:val="center"/>
        <w:rPr>
          <w:color w:val="auto"/>
          <w:sz w:val="28"/>
          <w:szCs w:val="28"/>
          <w:lang w:eastAsia="en-US"/>
        </w:rPr>
      </w:pPr>
      <w:r w:rsidRPr="00550EA6">
        <w:rPr>
          <w:rFonts w:eastAsia="Calibri"/>
          <w:b/>
          <w:color w:val="auto"/>
          <w:sz w:val="28"/>
          <w:szCs w:val="28"/>
          <w:lang w:eastAsia="en-US"/>
        </w:rPr>
        <w:t>ФГАОУ ВО «КФУ им. В.И. Вернадского»</w:t>
      </w:r>
    </w:p>
    <w:p w:rsidR="00550EA6" w:rsidRPr="00550EA6" w:rsidRDefault="00550EA6" w:rsidP="00550EA6">
      <w:pPr>
        <w:rPr>
          <w:color w:val="auto"/>
          <w:sz w:val="28"/>
          <w:szCs w:val="28"/>
          <w:lang w:eastAsia="en-US"/>
        </w:rPr>
      </w:pPr>
    </w:p>
    <w:p w:rsidR="00550EA6" w:rsidRPr="00550EA6" w:rsidRDefault="00550EA6" w:rsidP="00550EA6">
      <w:pPr>
        <w:rPr>
          <w:color w:val="auto"/>
          <w:sz w:val="28"/>
          <w:szCs w:val="28"/>
          <w:lang w:eastAsia="en-US"/>
        </w:rPr>
      </w:pPr>
    </w:p>
    <w:p w:rsidR="00550EA6" w:rsidRPr="00550EA6" w:rsidRDefault="00550EA6" w:rsidP="00550EA6">
      <w:pPr>
        <w:rPr>
          <w:color w:val="auto"/>
          <w:sz w:val="28"/>
          <w:szCs w:val="28"/>
          <w:lang w:eastAsia="en-US"/>
        </w:rPr>
      </w:pPr>
    </w:p>
    <w:p w:rsidR="00550EA6" w:rsidRPr="00550EA6" w:rsidRDefault="00550EA6" w:rsidP="00550EA6">
      <w:pPr>
        <w:rPr>
          <w:color w:val="auto"/>
          <w:sz w:val="28"/>
          <w:szCs w:val="28"/>
          <w:lang w:eastAsia="en-US"/>
        </w:rPr>
      </w:pPr>
    </w:p>
    <w:p w:rsidR="00550EA6" w:rsidRPr="00550EA6" w:rsidRDefault="00550EA6" w:rsidP="00550EA6">
      <w:pPr>
        <w:rPr>
          <w:color w:val="auto"/>
          <w:sz w:val="28"/>
          <w:szCs w:val="28"/>
          <w:lang w:eastAsia="en-US"/>
        </w:rPr>
      </w:pPr>
    </w:p>
    <w:p w:rsidR="00550EA6" w:rsidRPr="00550EA6" w:rsidRDefault="00550EA6" w:rsidP="00550EA6">
      <w:pPr>
        <w:rPr>
          <w:color w:val="auto"/>
          <w:sz w:val="28"/>
          <w:szCs w:val="28"/>
          <w:lang w:eastAsia="en-US"/>
        </w:rPr>
      </w:pPr>
    </w:p>
    <w:p w:rsidR="00550EA6" w:rsidRDefault="00550EA6" w:rsidP="00550EA6">
      <w:pPr>
        <w:rPr>
          <w:color w:val="auto"/>
          <w:sz w:val="28"/>
          <w:szCs w:val="28"/>
          <w:lang w:eastAsia="en-US"/>
        </w:rPr>
      </w:pPr>
    </w:p>
    <w:p w:rsidR="00E32FC4" w:rsidRDefault="00E32FC4" w:rsidP="00550EA6">
      <w:pPr>
        <w:rPr>
          <w:color w:val="auto"/>
          <w:sz w:val="28"/>
          <w:szCs w:val="28"/>
          <w:lang w:eastAsia="en-US"/>
        </w:rPr>
      </w:pPr>
    </w:p>
    <w:p w:rsidR="00E32FC4" w:rsidRDefault="00E32FC4" w:rsidP="00550EA6">
      <w:pPr>
        <w:rPr>
          <w:color w:val="auto"/>
          <w:sz w:val="28"/>
          <w:szCs w:val="28"/>
          <w:lang w:eastAsia="en-US"/>
        </w:rPr>
      </w:pPr>
    </w:p>
    <w:p w:rsidR="00E32FC4" w:rsidRDefault="00E32FC4" w:rsidP="00550EA6">
      <w:pPr>
        <w:rPr>
          <w:color w:val="auto"/>
          <w:sz w:val="28"/>
          <w:szCs w:val="28"/>
          <w:lang w:eastAsia="en-US"/>
        </w:rPr>
      </w:pPr>
    </w:p>
    <w:p w:rsidR="00E32FC4" w:rsidRDefault="00E32FC4" w:rsidP="00550EA6">
      <w:pPr>
        <w:rPr>
          <w:color w:val="auto"/>
          <w:sz w:val="28"/>
          <w:szCs w:val="28"/>
          <w:lang w:eastAsia="en-US"/>
        </w:rPr>
      </w:pPr>
    </w:p>
    <w:p w:rsidR="00E32FC4" w:rsidRPr="00550EA6" w:rsidRDefault="00E32FC4" w:rsidP="00550EA6">
      <w:pPr>
        <w:rPr>
          <w:color w:val="auto"/>
          <w:sz w:val="28"/>
          <w:szCs w:val="28"/>
          <w:lang w:eastAsia="en-US"/>
        </w:rPr>
      </w:pPr>
    </w:p>
    <w:p w:rsidR="00550EA6" w:rsidRPr="00550EA6" w:rsidRDefault="00550EA6" w:rsidP="00550EA6">
      <w:pPr>
        <w:rPr>
          <w:color w:val="auto"/>
          <w:sz w:val="28"/>
          <w:szCs w:val="28"/>
          <w:lang w:eastAsia="en-US"/>
        </w:rPr>
      </w:pPr>
    </w:p>
    <w:p w:rsidR="00550EA6" w:rsidRPr="00550EA6" w:rsidRDefault="00550EA6" w:rsidP="00550EA6">
      <w:pPr>
        <w:rPr>
          <w:color w:val="auto"/>
          <w:sz w:val="28"/>
          <w:szCs w:val="28"/>
          <w:lang w:eastAsia="en-US"/>
        </w:rPr>
      </w:pPr>
    </w:p>
    <w:p w:rsidR="00550EA6" w:rsidRPr="00550EA6" w:rsidRDefault="00550EA6" w:rsidP="00550EA6">
      <w:pPr>
        <w:rPr>
          <w:color w:val="auto"/>
          <w:sz w:val="28"/>
          <w:szCs w:val="28"/>
          <w:lang w:eastAsia="en-US"/>
        </w:rPr>
      </w:pPr>
    </w:p>
    <w:p w:rsidR="00550EA6" w:rsidRPr="00550EA6" w:rsidRDefault="00550EA6" w:rsidP="00550EA6">
      <w:pPr>
        <w:rPr>
          <w:color w:val="auto"/>
          <w:sz w:val="28"/>
          <w:szCs w:val="28"/>
          <w:lang w:eastAsia="en-US"/>
        </w:rPr>
      </w:pPr>
    </w:p>
    <w:p w:rsidR="00550EA6" w:rsidRPr="00550EA6" w:rsidRDefault="00550EA6" w:rsidP="00550EA6">
      <w:pPr>
        <w:rPr>
          <w:color w:val="auto"/>
          <w:sz w:val="28"/>
          <w:szCs w:val="28"/>
          <w:lang w:eastAsia="en-US"/>
        </w:rPr>
      </w:pPr>
    </w:p>
    <w:p w:rsidR="00550EA6" w:rsidRPr="00550EA6" w:rsidRDefault="00550EA6" w:rsidP="00550EA6">
      <w:pPr>
        <w:rPr>
          <w:color w:val="auto"/>
          <w:sz w:val="28"/>
          <w:szCs w:val="28"/>
          <w:lang w:eastAsia="en-US"/>
        </w:rPr>
      </w:pPr>
    </w:p>
    <w:p w:rsidR="00550EA6" w:rsidRPr="00E32FC4" w:rsidRDefault="00550EA6" w:rsidP="00550EA6">
      <w:pPr>
        <w:jc w:val="center"/>
        <w:rPr>
          <w:b/>
          <w:color w:val="auto"/>
          <w:sz w:val="28"/>
          <w:szCs w:val="28"/>
          <w:lang w:eastAsia="en-US"/>
        </w:rPr>
      </w:pPr>
      <w:r w:rsidRPr="00E32FC4">
        <w:rPr>
          <w:b/>
          <w:color w:val="auto"/>
          <w:sz w:val="28"/>
          <w:szCs w:val="28"/>
          <w:lang w:eastAsia="en-US"/>
        </w:rPr>
        <w:t>г. Симферополь</w:t>
      </w:r>
    </w:p>
    <w:p w:rsidR="00817A9D" w:rsidRPr="00E32FC4" w:rsidRDefault="00550EA6" w:rsidP="00550EA6">
      <w:pPr>
        <w:jc w:val="center"/>
        <w:rPr>
          <w:b/>
          <w:color w:val="auto"/>
          <w:sz w:val="28"/>
          <w:szCs w:val="28"/>
          <w:lang w:eastAsia="en-US"/>
        </w:rPr>
      </w:pPr>
      <w:r w:rsidRPr="00E32FC4">
        <w:rPr>
          <w:b/>
          <w:color w:val="auto"/>
          <w:sz w:val="28"/>
          <w:szCs w:val="28"/>
          <w:lang w:eastAsia="en-US"/>
        </w:rPr>
        <w:t>2023</w:t>
      </w:r>
    </w:p>
    <w:p w:rsidR="00C8197E" w:rsidRPr="00C8197E" w:rsidRDefault="00C8197E" w:rsidP="003A5936">
      <w:pPr>
        <w:pStyle w:val="a4"/>
        <w:numPr>
          <w:ilvl w:val="0"/>
          <w:numId w:val="10"/>
        </w:numPr>
        <w:jc w:val="center"/>
        <w:rPr>
          <w:b/>
          <w:bCs/>
          <w:color w:val="000000"/>
          <w:sz w:val="28"/>
          <w:szCs w:val="28"/>
          <w:lang w:eastAsia="en-US"/>
        </w:rPr>
      </w:pPr>
      <w:r w:rsidRPr="00C8197E">
        <w:rPr>
          <w:b/>
          <w:bCs/>
          <w:color w:val="000000"/>
          <w:sz w:val="28"/>
          <w:szCs w:val="28"/>
          <w:lang w:eastAsia="en-US"/>
        </w:rPr>
        <w:lastRenderedPageBreak/>
        <w:t>Область применения</w:t>
      </w:r>
    </w:p>
    <w:p w:rsidR="00C8197E" w:rsidRPr="00C8197E" w:rsidRDefault="00C8197E" w:rsidP="00C8197E">
      <w:pPr>
        <w:pStyle w:val="a4"/>
        <w:jc w:val="both"/>
        <w:rPr>
          <w:color w:val="000000"/>
          <w:sz w:val="28"/>
          <w:szCs w:val="28"/>
          <w:lang w:eastAsia="en-US"/>
        </w:rPr>
      </w:pPr>
    </w:p>
    <w:p w:rsidR="00C8197E" w:rsidRPr="00C8197E" w:rsidRDefault="00C8197E" w:rsidP="000D13E3">
      <w:pPr>
        <w:ind w:firstLine="426"/>
        <w:jc w:val="both"/>
        <w:rPr>
          <w:color w:val="000000"/>
          <w:sz w:val="28"/>
          <w:szCs w:val="28"/>
          <w:lang w:eastAsia="en-US"/>
        </w:rPr>
      </w:pPr>
      <w:r w:rsidRPr="00C8197E">
        <w:rPr>
          <w:color w:val="000000"/>
          <w:sz w:val="28"/>
          <w:szCs w:val="28"/>
          <w:lang w:eastAsia="en-US"/>
        </w:rPr>
        <w:t xml:space="preserve">1.1. Настоящая инструкция устанавливает требования по обеспечению безопасных условий труда для </w:t>
      </w:r>
      <w:r w:rsidR="000D13E3" w:rsidRPr="000D13E3">
        <w:rPr>
          <w:color w:val="000000"/>
          <w:sz w:val="28"/>
          <w:szCs w:val="28"/>
          <w:lang w:eastAsia="en-US"/>
        </w:rPr>
        <w:t>врача ультразвуковой диагностики</w:t>
      </w:r>
      <w:r w:rsidR="000D13E3">
        <w:rPr>
          <w:color w:val="000000"/>
          <w:sz w:val="28"/>
          <w:szCs w:val="28"/>
          <w:lang w:eastAsia="en-US"/>
        </w:rPr>
        <w:t>.</w:t>
      </w:r>
    </w:p>
    <w:p w:rsidR="00C8197E" w:rsidRPr="00C8197E" w:rsidRDefault="00C8197E" w:rsidP="000D13E3">
      <w:pPr>
        <w:ind w:firstLine="426"/>
        <w:jc w:val="both"/>
        <w:rPr>
          <w:color w:val="000000"/>
          <w:sz w:val="28"/>
          <w:szCs w:val="28"/>
          <w:lang w:eastAsia="en-US"/>
        </w:rPr>
      </w:pPr>
      <w:r w:rsidRPr="00C8197E">
        <w:rPr>
          <w:color w:val="000000"/>
          <w:sz w:val="28"/>
          <w:szCs w:val="28"/>
          <w:lang w:eastAsia="en-US"/>
        </w:rPr>
        <w:t xml:space="preserve">1.2. Настоящая инструкция по охране труда для </w:t>
      </w:r>
      <w:r w:rsidR="000D13E3" w:rsidRPr="000D13E3">
        <w:rPr>
          <w:color w:val="000000"/>
          <w:sz w:val="28"/>
          <w:szCs w:val="28"/>
          <w:lang w:eastAsia="en-US"/>
        </w:rPr>
        <w:t xml:space="preserve">врача ультразвуковой диагностики </w:t>
      </w:r>
      <w:r w:rsidRPr="00C8197E">
        <w:rPr>
          <w:color w:val="000000"/>
          <w:sz w:val="28"/>
          <w:szCs w:val="28"/>
          <w:lang w:eastAsia="en-US"/>
        </w:rPr>
        <w:t>разработана на основе установленных обязательных требований по охране труда в Российской Федерации, а также:</w:t>
      </w:r>
    </w:p>
    <w:p w:rsidR="00C8197E" w:rsidRPr="00C8197E" w:rsidRDefault="00C8197E" w:rsidP="000D13E3">
      <w:pPr>
        <w:ind w:firstLine="426"/>
        <w:jc w:val="both"/>
        <w:rPr>
          <w:color w:val="000000"/>
          <w:sz w:val="28"/>
          <w:szCs w:val="28"/>
          <w:lang w:eastAsia="en-US"/>
        </w:rPr>
      </w:pPr>
      <w:r w:rsidRPr="00C8197E">
        <w:rPr>
          <w:color w:val="000000"/>
          <w:sz w:val="28"/>
          <w:szCs w:val="28"/>
          <w:lang w:eastAsia="en-US"/>
        </w:rPr>
        <w:t xml:space="preserve">1) изучения работ </w:t>
      </w:r>
      <w:r w:rsidR="000D13E3" w:rsidRPr="000D13E3">
        <w:rPr>
          <w:color w:val="000000"/>
          <w:sz w:val="28"/>
          <w:szCs w:val="28"/>
          <w:lang w:eastAsia="en-US"/>
        </w:rPr>
        <w:t>врача ультразвуковой диагностики</w:t>
      </w:r>
      <w:r w:rsidRPr="00C8197E">
        <w:rPr>
          <w:color w:val="000000"/>
          <w:sz w:val="28"/>
          <w:szCs w:val="28"/>
          <w:lang w:eastAsia="en-US"/>
        </w:rPr>
        <w:t>;</w:t>
      </w:r>
    </w:p>
    <w:p w:rsidR="00C8197E" w:rsidRPr="00C8197E" w:rsidRDefault="00C8197E" w:rsidP="000D13E3">
      <w:pPr>
        <w:ind w:firstLine="426"/>
        <w:jc w:val="both"/>
        <w:rPr>
          <w:color w:val="000000"/>
          <w:sz w:val="28"/>
          <w:szCs w:val="28"/>
          <w:lang w:eastAsia="en-US"/>
        </w:rPr>
      </w:pPr>
      <w:r w:rsidRPr="00C8197E">
        <w:rPr>
          <w:color w:val="000000"/>
          <w:sz w:val="28"/>
          <w:szCs w:val="28"/>
          <w:lang w:eastAsia="en-US"/>
        </w:rPr>
        <w:t>2) результатов специальной оценки условий труда;</w:t>
      </w:r>
    </w:p>
    <w:p w:rsidR="00C8197E" w:rsidRPr="00C8197E" w:rsidRDefault="00C8197E" w:rsidP="000D13E3">
      <w:pPr>
        <w:ind w:firstLine="426"/>
        <w:jc w:val="both"/>
        <w:rPr>
          <w:color w:val="000000"/>
          <w:sz w:val="28"/>
          <w:szCs w:val="28"/>
          <w:lang w:eastAsia="en-US"/>
        </w:rPr>
      </w:pPr>
      <w:r w:rsidRPr="00C8197E">
        <w:rPr>
          <w:color w:val="000000"/>
          <w:sz w:val="28"/>
          <w:szCs w:val="28"/>
          <w:lang w:eastAsia="en-US"/>
        </w:rPr>
        <w:t xml:space="preserve">3) анализа требований профессионального стандарта </w:t>
      </w:r>
      <w:r w:rsidR="000D13E3" w:rsidRPr="000D13E3">
        <w:rPr>
          <w:color w:val="000000"/>
          <w:sz w:val="28"/>
          <w:szCs w:val="28"/>
          <w:lang w:eastAsia="en-US"/>
        </w:rPr>
        <w:t>врача ультразвуковой диагностики</w:t>
      </w:r>
      <w:r w:rsidRPr="00C8197E">
        <w:rPr>
          <w:color w:val="000000"/>
          <w:sz w:val="28"/>
          <w:szCs w:val="28"/>
          <w:lang w:eastAsia="en-US"/>
        </w:rPr>
        <w:t>;</w:t>
      </w:r>
    </w:p>
    <w:p w:rsidR="00C8197E" w:rsidRPr="00C8197E" w:rsidRDefault="00C8197E" w:rsidP="000D13E3">
      <w:pPr>
        <w:ind w:firstLine="426"/>
        <w:jc w:val="both"/>
        <w:rPr>
          <w:color w:val="000000"/>
          <w:sz w:val="28"/>
          <w:szCs w:val="28"/>
          <w:lang w:eastAsia="en-US"/>
        </w:rPr>
      </w:pPr>
      <w:r w:rsidRPr="00C8197E">
        <w:rPr>
          <w:color w:val="000000"/>
          <w:sz w:val="28"/>
          <w:szCs w:val="28"/>
          <w:lang w:eastAsia="en-US"/>
        </w:rPr>
        <w:t xml:space="preserve">4) определения профессиональных рисков и опасностей, характерных для </w:t>
      </w:r>
      <w:r w:rsidR="000D13E3" w:rsidRPr="000D13E3">
        <w:rPr>
          <w:color w:val="000000"/>
          <w:sz w:val="28"/>
          <w:szCs w:val="28"/>
          <w:lang w:eastAsia="en-US"/>
        </w:rPr>
        <w:t>врача ультразвуковой диагностики</w:t>
      </w:r>
      <w:r w:rsidRPr="00C8197E">
        <w:rPr>
          <w:color w:val="000000"/>
          <w:sz w:val="28"/>
          <w:szCs w:val="28"/>
          <w:lang w:eastAsia="en-US"/>
        </w:rPr>
        <w:t>;</w:t>
      </w:r>
    </w:p>
    <w:p w:rsidR="00C8197E" w:rsidRPr="00C8197E" w:rsidRDefault="00C8197E" w:rsidP="000D13E3">
      <w:pPr>
        <w:ind w:firstLine="426"/>
        <w:jc w:val="both"/>
        <w:rPr>
          <w:color w:val="000000"/>
          <w:sz w:val="28"/>
          <w:szCs w:val="28"/>
          <w:lang w:eastAsia="en-US"/>
        </w:rPr>
      </w:pPr>
      <w:r w:rsidRPr="00C8197E">
        <w:rPr>
          <w:color w:val="000000"/>
          <w:sz w:val="28"/>
          <w:szCs w:val="28"/>
          <w:lang w:eastAsia="en-US"/>
        </w:rPr>
        <w:t xml:space="preserve">5) анализа результатов расследования имевшихся несчастных случаев с </w:t>
      </w:r>
      <w:r w:rsidR="000D13E3">
        <w:rPr>
          <w:color w:val="000000"/>
          <w:sz w:val="28"/>
          <w:szCs w:val="28"/>
          <w:lang w:eastAsia="en-US"/>
        </w:rPr>
        <w:t>врачом</w:t>
      </w:r>
      <w:r w:rsidR="000D13E3" w:rsidRPr="000D13E3">
        <w:rPr>
          <w:color w:val="000000"/>
          <w:sz w:val="28"/>
          <w:szCs w:val="28"/>
          <w:lang w:eastAsia="en-US"/>
        </w:rPr>
        <w:t xml:space="preserve"> ультразвуковой диагностики</w:t>
      </w:r>
      <w:r w:rsidRPr="00C8197E">
        <w:rPr>
          <w:color w:val="000000"/>
          <w:sz w:val="28"/>
          <w:szCs w:val="28"/>
          <w:lang w:eastAsia="en-US"/>
        </w:rPr>
        <w:t>;</w:t>
      </w:r>
    </w:p>
    <w:p w:rsidR="00C8197E" w:rsidRDefault="00C8197E" w:rsidP="000D13E3">
      <w:pPr>
        <w:ind w:firstLine="426"/>
        <w:jc w:val="both"/>
        <w:rPr>
          <w:color w:val="000000"/>
          <w:sz w:val="28"/>
          <w:szCs w:val="28"/>
          <w:lang w:eastAsia="en-US"/>
        </w:rPr>
      </w:pPr>
      <w:r w:rsidRPr="00C8197E">
        <w:rPr>
          <w:color w:val="000000"/>
          <w:sz w:val="28"/>
          <w:szCs w:val="28"/>
          <w:lang w:eastAsia="en-US"/>
        </w:rPr>
        <w:t xml:space="preserve">6) определения безопасных методов и приемов выполнения работ </w:t>
      </w:r>
      <w:r w:rsidR="000D13E3" w:rsidRPr="000D13E3">
        <w:rPr>
          <w:color w:val="000000"/>
          <w:sz w:val="28"/>
          <w:szCs w:val="28"/>
          <w:lang w:eastAsia="en-US"/>
        </w:rPr>
        <w:t>врачом ультразвуковой диагностики</w:t>
      </w:r>
      <w:r w:rsidRPr="00C8197E">
        <w:rPr>
          <w:color w:val="000000"/>
          <w:sz w:val="28"/>
          <w:szCs w:val="28"/>
          <w:lang w:eastAsia="en-US"/>
        </w:rPr>
        <w:t>.</w:t>
      </w:r>
    </w:p>
    <w:p w:rsidR="000D13E3" w:rsidRPr="00C8197E" w:rsidRDefault="000D13E3" w:rsidP="000D13E3">
      <w:pPr>
        <w:ind w:firstLine="426"/>
        <w:jc w:val="both"/>
        <w:rPr>
          <w:color w:val="000000"/>
          <w:sz w:val="28"/>
          <w:szCs w:val="28"/>
          <w:lang w:eastAsia="en-US"/>
        </w:rPr>
      </w:pPr>
    </w:p>
    <w:p w:rsidR="00C8197E" w:rsidRPr="000D13E3" w:rsidRDefault="00C8197E" w:rsidP="003A5936">
      <w:pPr>
        <w:pStyle w:val="a4"/>
        <w:numPr>
          <w:ilvl w:val="0"/>
          <w:numId w:val="10"/>
        </w:numPr>
        <w:jc w:val="center"/>
        <w:rPr>
          <w:b/>
          <w:bCs/>
          <w:color w:val="000000"/>
          <w:sz w:val="28"/>
          <w:szCs w:val="28"/>
          <w:lang w:eastAsia="en-US"/>
        </w:rPr>
      </w:pPr>
      <w:r w:rsidRPr="000D13E3">
        <w:rPr>
          <w:b/>
          <w:bCs/>
          <w:color w:val="000000"/>
          <w:sz w:val="28"/>
          <w:szCs w:val="28"/>
          <w:lang w:eastAsia="en-US"/>
        </w:rPr>
        <w:t>Нормативные ссылки</w:t>
      </w:r>
    </w:p>
    <w:p w:rsidR="000D13E3" w:rsidRPr="000D13E3" w:rsidRDefault="000D13E3" w:rsidP="000D13E3">
      <w:pPr>
        <w:pStyle w:val="a4"/>
        <w:jc w:val="both"/>
        <w:rPr>
          <w:color w:val="000000"/>
          <w:sz w:val="28"/>
          <w:szCs w:val="28"/>
          <w:lang w:eastAsia="en-US"/>
        </w:rPr>
      </w:pPr>
    </w:p>
    <w:p w:rsidR="00C8197E" w:rsidRPr="00C8197E" w:rsidRDefault="00C8197E" w:rsidP="000D13E3">
      <w:pPr>
        <w:ind w:firstLine="426"/>
        <w:jc w:val="both"/>
        <w:rPr>
          <w:color w:val="000000"/>
          <w:sz w:val="28"/>
          <w:szCs w:val="28"/>
          <w:lang w:eastAsia="en-US"/>
        </w:rPr>
      </w:pPr>
      <w:r w:rsidRPr="00C8197E">
        <w:rPr>
          <w:color w:val="000000"/>
          <w:sz w:val="28"/>
          <w:szCs w:val="28"/>
          <w:lang w:eastAsia="en-US"/>
        </w:rPr>
        <w:t>2.1. Инструкция разработана на основании следующих документов и источников:</w:t>
      </w:r>
    </w:p>
    <w:p w:rsidR="00C8197E" w:rsidRPr="00C8197E" w:rsidRDefault="00C8197E" w:rsidP="000D13E3">
      <w:pPr>
        <w:ind w:firstLine="426"/>
        <w:jc w:val="both"/>
        <w:rPr>
          <w:color w:val="000000"/>
          <w:sz w:val="28"/>
          <w:szCs w:val="28"/>
          <w:lang w:eastAsia="en-US"/>
        </w:rPr>
      </w:pPr>
      <w:r w:rsidRPr="00C8197E">
        <w:rPr>
          <w:color w:val="000000"/>
          <w:sz w:val="28"/>
          <w:szCs w:val="28"/>
          <w:lang w:eastAsia="en-US"/>
        </w:rPr>
        <w:t xml:space="preserve">2.1.1. </w:t>
      </w:r>
      <w:r w:rsidRPr="00C8197E">
        <w:rPr>
          <w:b/>
          <w:bCs/>
          <w:color w:val="000000"/>
          <w:sz w:val="28"/>
          <w:szCs w:val="28"/>
          <w:lang w:eastAsia="en-US"/>
        </w:rPr>
        <w:t xml:space="preserve">Трудовой кодекс Российской Федерации </w:t>
      </w:r>
      <w:r w:rsidRPr="00C8197E">
        <w:rPr>
          <w:color w:val="000000"/>
          <w:sz w:val="28"/>
          <w:szCs w:val="28"/>
          <w:lang w:eastAsia="en-US"/>
        </w:rPr>
        <w:t>от 30.12.2001 № 197-ФЗ;</w:t>
      </w:r>
    </w:p>
    <w:p w:rsidR="00C8197E" w:rsidRPr="00C8197E" w:rsidRDefault="00C8197E" w:rsidP="000D13E3">
      <w:pPr>
        <w:ind w:firstLine="426"/>
        <w:jc w:val="both"/>
        <w:rPr>
          <w:color w:val="000000"/>
          <w:sz w:val="28"/>
          <w:szCs w:val="28"/>
          <w:lang w:eastAsia="en-US"/>
        </w:rPr>
      </w:pPr>
      <w:r w:rsidRPr="00C8197E">
        <w:rPr>
          <w:color w:val="000000"/>
          <w:sz w:val="28"/>
          <w:szCs w:val="28"/>
          <w:lang w:eastAsia="en-US"/>
        </w:rPr>
        <w:t xml:space="preserve">2.1.2 </w:t>
      </w:r>
      <w:r w:rsidRPr="00C8197E">
        <w:rPr>
          <w:b/>
          <w:bCs/>
          <w:color w:val="000000"/>
          <w:sz w:val="28"/>
          <w:szCs w:val="28"/>
          <w:lang w:eastAsia="en-US"/>
        </w:rPr>
        <w:t xml:space="preserve">Правила по охране труда при погрузочно-разгрузочных работах и размещении грузов </w:t>
      </w:r>
      <w:r w:rsidRPr="00C8197E">
        <w:rPr>
          <w:color w:val="000000"/>
          <w:sz w:val="28"/>
          <w:szCs w:val="28"/>
          <w:lang w:eastAsia="en-US"/>
        </w:rPr>
        <w:t>Приказ Минтруда от 28.10.2020 № 753н;</w:t>
      </w:r>
    </w:p>
    <w:p w:rsidR="00C8197E" w:rsidRPr="00C8197E" w:rsidRDefault="00C8197E" w:rsidP="000D13E3">
      <w:pPr>
        <w:ind w:firstLine="426"/>
        <w:jc w:val="both"/>
        <w:rPr>
          <w:color w:val="000000"/>
          <w:sz w:val="28"/>
          <w:szCs w:val="28"/>
          <w:lang w:eastAsia="en-US"/>
        </w:rPr>
      </w:pPr>
      <w:r w:rsidRPr="00C8197E">
        <w:rPr>
          <w:color w:val="000000"/>
          <w:sz w:val="28"/>
          <w:szCs w:val="28"/>
          <w:lang w:eastAsia="en-US"/>
        </w:rPr>
        <w:t xml:space="preserve">2.1.3. </w:t>
      </w:r>
      <w:r w:rsidRPr="00C8197E">
        <w:rPr>
          <w:b/>
          <w:bCs/>
          <w:color w:val="000000"/>
          <w:sz w:val="28"/>
          <w:szCs w:val="28"/>
          <w:lang w:eastAsia="en-US"/>
        </w:rPr>
        <w:t>Правила по охране труда в медицинских организациях</w:t>
      </w:r>
      <w:r w:rsidRPr="00C8197E">
        <w:rPr>
          <w:color w:val="000000"/>
          <w:sz w:val="28"/>
          <w:szCs w:val="28"/>
          <w:lang w:eastAsia="en-US"/>
        </w:rPr>
        <w:t>, Приказ Минтруда от 18.12.2020 № 928н;</w:t>
      </w:r>
    </w:p>
    <w:p w:rsidR="00C8197E" w:rsidRDefault="00C8197E" w:rsidP="000D13E3">
      <w:pPr>
        <w:ind w:firstLine="426"/>
        <w:jc w:val="both"/>
        <w:rPr>
          <w:color w:val="000000"/>
          <w:sz w:val="28"/>
          <w:szCs w:val="28"/>
          <w:lang w:eastAsia="en-US"/>
        </w:rPr>
      </w:pPr>
      <w:r w:rsidRPr="00C8197E">
        <w:rPr>
          <w:color w:val="000000"/>
          <w:sz w:val="28"/>
          <w:szCs w:val="28"/>
          <w:lang w:eastAsia="en-US"/>
        </w:rPr>
        <w:t xml:space="preserve">2.1.4. </w:t>
      </w:r>
      <w:r w:rsidRPr="00C8197E">
        <w:rPr>
          <w:b/>
          <w:bCs/>
          <w:color w:val="000000"/>
          <w:sz w:val="28"/>
          <w:szCs w:val="28"/>
          <w:lang w:eastAsia="en-US"/>
        </w:rPr>
        <w:t>Правила по охране труда при эксплуатации электроустановок</w:t>
      </w:r>
      <w:r w:rsidRPr="00C8197E">
        <w:rPr>
          <w:color w:val="000000"/>
          <w:sz w:val="28"/>
          <w:szCs w:val="28"/>
          <w:lang w:eastAsia="en-US"/>
        </w:rPr>
        <w:t>, Приказ Минтруда от 15.12.2020 № 903н.</w:t>
      </w:r>
    </w:p>
    <w:p w:rsidR="000D13E3" w:rsidRPr="00C8197E" w:rsidRDefault="000D13E3" w:rsidP="000D13E3">
      <w:pPr>
        <w:ind w:firstLine="426"/>
        <w:jc w:val="both"/>
        <w:rPr>
          <w:color w:val="000000"/>
          <w:sz w:val="28"/>
          <w:szCs w:val="28"/>
          <w:lang w:eastAsia="en-US"/>
        </w:rPr>
      </w:pPr>
    </w:p>
    <w:p w:rsidR="00C8197E" w:rsidRPr="000D13E3" w:rsidRDefault="00C8197E" w:rsidP="003A5936">
      <w:pPr>
        <w:pStyle w:val="a4"/>
        <w:numPr>
          <w:ilvl w:val="0"/>
          <w:numId w:val="10"/>
        </w:numPr>
        <w:jc w:val="center"/>
        <w:rPr>
          <w:b/>
          <w:bCs/>
          <w:color w:val="000000"/>
          <w:sz w:val="28"/>
          <w:szCs w:val="28"/>
          <w:lang w:eastAsia="en-US"/>
        </w:rPr>
      </w:pPr>
      <w:r w:rsidRPr="000D13E3">
        <w:rPr>
          <w:b/>
          <w:bCs/>
          <w:color w:val="000000"/>
          <w:sz w:val="28"/>
          <w:szCs w:val="28"/>
          <w:lang w:eastAsia="en-US"/>
        </w:rPr>
        <w:t>Общие требования охраны труда</w:t>
      </w:r>
    </w:p>
    <w:p w:rsidR="000D13E3" w:rsidRPr="000D13E3" w:rsidRDefault="000D13E3" w:rsidP="000D13E3">
      <w:pPr>
        <w:pStyle w:val="a4"/>
        <w:jc w:val="both"/>
        <w:rPr>
          <w:color w:val="000000"/>
          <w:sz w:val="28"/>
          <w:szCs w:val="28"/>
          <w:lang w:eastAsia="en-US"/>
        </w:rPr>
      </w:pPr>
    </w:p>
    <w:p w:rsidR="00C8197E" w:rsidRPr="00C8197E" w:rsidRDefault="00C8197E" w:rsidP="000D13E3">
      <w:pPr>
        <w:ind w:firstLine="426"/>
        <w:jc w:val="both"/>
        <w:rPr>
          <w:color w:val="000000"/>
          <w:sz w:val="28"/>
          <w:szCs w:val="28"/>
          <w:lang w:eastAsia="en-US"/>
        </w:rPr>
      </w:pPr>
      <w:r w:rsidRPr="00C8197E">
        <w:rPr>
          <w:color w:val="000000"/>
          <w:sz w:val="28"/>
          <w:szCs w:val="28"/>
          <w:lang w:eastAsia="en-US"/>
        </w:rPr>
        <w:t xml:space="preserve">3.1. Настоящая Инструкция предусматривает основные требования по охране труда для </w:t>
      </w:r>
      <w:r w:rsidR="000D13E3" w:rsidRPr="000D13E3">
        <w:rPr>
          <w:color w:val="000000"/>
          <w:sz w:val="28"/>
          <w:szCs w:val="28"/>
          <w:lang w:eastAsia="en-US"/>
        </w:rPr>
        <w:t>врача ультразвуковой диагностики</w:t>
      </w:r>
      <w:r w:rsidRPr="00C8197E">
        <w:rPr>
          <w:color w:val="000000"/>
          <w:sz w:val="28"/>
          <w:szCs w:val="28"/>
          <w:lang w:eastAsia="en-US"/>
        </w:rPr>
        <w:t>.</w:t>
      </w:r>
    </w:p>
    <w:p w:rsidR="00C8197E" w:rsidRPr="00C8197E" w:rsidRDefault="00C8197E" w:rsidP="000D13E3">
      <w:pPr>
        <w:ind w:firstLine="426"/>
        <w:jc w:val="both"/>
        <w:rPr>
          <w:color w:val="000000"/>
          <w:sz w:val="28"/>
          <w:szCs w:val="28"/>
          <w:lang w:eastAsia="en-US"/>
        </w:rPr>
      </w:pPr>
      <w:r w:rsidRPr="00C8197E">
        <w:rPr>
          <w:color w:val="000000"/>
          <w:sz w:val="28"/>
          <w:szCs w:val="28"/>
          <w:lang w:eastAsia="en-US"/>
        </w:rPr>
        <w:t xml:space="preserve">3.2. При выполнении работ </w:t>
      </w:r>
      <w:r w:rsidR="000D13E3">
        <w:rPr>
          <w:color w:val="000000"/>
          <w:sz w:val="28"/>
          <w:szCs w:val="28"/>
          <w:lang w:eastAsia="en-US"/>
        </w:rPr>
        <w:t>врачом</w:t>
      </w:r>
      <w:r w:rsidR="000D13E3" w:rsidRPr="000D13E3">
        <w:rPr>
          <w:color w:val="000000"/>
          <w:sz w:val="28"/>
          <w:szCs w:val="28"/>
          <w:lang w:eastAsia="en-US"/>
        </w:rPr>
        <w:t xml:space="preserve"> ультразвуковой диагностики </w:t>
      </w:r>
      <w:r w:rsidRPr="00C8197E">
        <w:rPr>
          <w:color w:val="000000"/>
          <w:sz w:val="28"/>
          <w:szCs w:val="28"/>
          <w:lang w:eastAsia="en-US"/>
        </w:rPr>
        <w:t>выполнять свои обязанности в соответствии с требованиями настоящей Инструкции.</w:t>
      </w:r>
    </w:p>
    <w:p w:rsidR="00C8197E" w:rsidRPr="00C8197E" w:rsidRDefault="00C8197E" w:rsidP="000D13E3">
      <w:pPr>
        <w:ind w:firstLine="426"/>
        <w:jc w:val="both"/>
        <w:rPr>
          <w:color w:val="000000"/>
          <w:sz w:val="28"/>
          <w:szCs w:val="28"/>
          <w:lang w:eastAsia="en-US"/>
        </w:rPr>
      </w:pPr>
      <w:r w:rsidRPr="00C8197E">
        <w:rPr>
          <w:color w:val="000000"/>
          <w:sz w:val="28"/>
          <w:szCs w:val="28"/>
          <w:lang w:eastAsia="en-US"/>
        </w:rPr>
        <w:t xml:space="preserve">3.3. К самостоятельной работе </w:t>
      </w:r>
      <w:r w:rsidR="000D13E3">
        <w:rPr>
          <w:color w:val="000000"/>
          <w:sz w:val="28"/>
          <w:szCs w:val="28"/>
          <w:lang w:eastAsia="en-US"/>
        </w:rPr>
        <w:t>врачом</w:t>
      </w:r>
      <w:r w:rsidR="000D13E3" w:rsidRPr="000D13E3">
        <w:rPr>
          <w:color w:val="000000"/>
          <w:sz w:val="28"/>
          <w:szCs w:val="28"/>
          <w:lang w:eastAsia="en-US"/>
        </w:rPr>
        <w:t xml:space="preserve"> ультразвуковой диагностики </w:t>
      </w:r>
      <w:r w:rsidRPr="00C8197E">
        <w:rPr>
          <w:color w:val="000000"/>
          <w:sz w:val="28"/>
          <w:szCs w:val="28"/>
          <w:lang w:eastAsia="en-US"/>
        </w:rPr>
        <w:t>допускают</w:t>
      </w:r>
      <w:r w:rsidR="000D13E3">
        <w:rPr>
          <w:color w:val="000000"/>
          <w:sz w:val="28"/>
          <w:szCs w:val="28"/>
          <w:lang w:eastAsia="en-US"/>
        </w:rPr>
        <w:t>ся лица</w:t>
      </w:r>
      <w:r w:rsidRPr="00C8197E">
        <w:rPr>
          <w:color w:val="000000"/>
          <w:sz w:val="28"/>
          <w:szCs w:val="28"/>
          <w:lang w:eastAsia="en-US"/>
        </w:rPr>
        <w:t>, которые пр</w:t>
      </w:r>
      <w:r w:rsidR="00DE271F">
        <w:rPr>
          <w:color w:val="000000"/>
          <w:sz w:val="28"/>
          <w:szCs w:val="28"/>
          <w:lang w:eastAsia="en-US"/>
        </w:rPr>
        <w:t>ошли специальную подготовку</w:t>
      </w:r>
      <w:r w:rsidRPr="00C8197E">
        <w:rPr>
          <w:color w:val="000000"/>
          <w:sz w:val="28"/>
          <w:szCs w:val="28"/>
          <w:lang w:eastAsia="en-US"/>
        </w:rPr>
        <w:t>.</w:t>
      </w:r>
    </w:p>
    <w:p w:rsidR="00C8197E" w:rsidRPr="00C8197E" w:rsidRDefault="00C8197E" w:rsidP="000D13E3">
      <w:pPr>
        <w:ind w:firstLine="426"/>
        <w:jc w:val="both"/>
        <w:rPr>
          <w:color w:val="000000"/>
          <w:sz w:val="28"/>
          <w:szCs w:val="28"/>
          <w:lang w:eastAsia="en-US"/>
        </w:rPr>
      </w:pPr>
      <w:r w:rsidRPr="00C8197E">
        <w:rPr>
          <w:color w:val="000000"/>
          <w:sz w:val="28"/>
          <w:szCs w:val="28"/>
          <w:lang w:eastAsia="en-US"/>
        </w:rPr>
        <w:t>3.4. Вновь поступившие, а также лица, временно направленные на работу в отделение, должны пройти вводный инструктаж по охране труда.</w:t>
      </w:r>
    </w:p>
    <w:p w:rsidR="00C8197E" w:rsidRPr="00C8197E" w:rsidRDefault="00C8197E" w:rsidP="000D13E3">
      <w:pPr>
        <w:ind w:firstLine="426"/>
        <w:jc w:val="both"/>
        <w:rPr>
          <w:color w:val="000000"/>
          <w:sz w:val="28"/>
          <w:szCs w:val="28"/>
          <w:lang w:eastAsia="en-US"/>
        </w:rPr>
      </w:pPr>
      <w:r w:rsidRPr="00C8197E">
        <w:rPr>
          <w:color w:val="000000"/>
          <w:sz w:val="28"/>
          <w:szCs w:val="28"/>
          <w:lang w:eastAsia="en-US"/>
        </w:rPr>
        <w:t xml:space="preserve">3.5. Каждый вновь принятый на работу </w:t>
      </w:r>
      <w:r w:rsidR="000D13E3">
        <w:rPr>
          <w:color w:val="000000"/>
          <w:sz w:val="28"/>
          <w:szCs w:val="28"/>
          <w:lang w:eastAsia="en-US"/>
        </w:rPr>
        <w:t>врач</w:t>
      </w:r>
      <w:r w:rsidR="000D13E3" w:rsidRPr="000D13E3">
        <w:rPr>
          <w:color w:val="000000"/>
          <w:sz w:val="28"/>
          <w:szCs w:val="28"/>
          <w:lang w:eastAsia="en-US"/>
        </w:rPr>
        <w:t xml:space="preserve"> ультразвуковой диагностики </w:t>
      </w:r>
      <w:r w:rsidRPr="00C8197E">
        <w:rPr>
          <w:color w:val="000000"/>
          <w:sz w:val="28"/>
          <w:szCs w:val="28"/>
          <w:lang w:eastAsia="en-US"/>
        </w:rPr>
        <w:t xml:space="preserve">должен пройти первичный инструктаж по охране труда на рабочем месте. Повторный инструктаж персонал должен проходить на рабочем месте не реже </w:t>
      </w:r>
      <w:r w:rsidRPr="00C8197E">
        <w:rPr>
          <w:color w:val="000000"/>
          <w:sz w:val="28"/>
          <w:szCs w:val="28"/>
          <w:lang w:eastAsia="en-US"/>
        </w:rPr>
        <w:lastRenderedPageBreak/>
        <w:t>одного раза в квартал, а внеплановый – при изменении условий труда, нарушениях охраны труда и несчастных случаях.</w:t>
      </w:r>
    </w:p>
    <w:p w:rsidR="00C8197E" w:rsidRPr="00C8197E" w:rsidRDefault="00C8197E" w:rsidP="000D13E3">
      <w:pPr>
        <w:ind w:firstLine="426"/>
        <w:jc w:val="both"/>
        <w:rPr>
          <w:color w:val="000000"/>
          <w:sz w:val="28"/>
          <w:szCs w:val="28"/>
          <w:lang w:val="en-US" w:eastAsia="en-US"/>
        </w:rPr>
      </w:pPr>
      <w:r w:rsidRPr="00C8197E">
        <w:rPr>
          <w:color w:val="000000"/>
          <w:sz w:val="28"/>
          <w:szCs w:val="28"/>
          <w:lang w:val="en-US" w:eastAsia="en-US"/>
        </w:rPr>
        <w:t xml:space="preserve">3.6. </w:t>
      </w:r>
      <w:r w:rsidR="000D13E3">
        <w:rPr>
          <w:color w:val="000000"/>
          <w:sz w:val="28"/>
          <w:szCs w:val="28"/>
          <w:lang w:eastAsia="en-US"/>
        </w:rPr>
        <w:t>В</w:t>
      </w:r>
      <w:r w:rsidR="000D13E3">
        <w:rPr>
          <w:color w:val="000000"/>
          <w:sz w:val="28"/>
          <w:szCs w:val="28"/>
          <w:lang w:val="en-US" w:eastAsia="en-US"/>
        </w:rPr>
        <w:t>рач</w:t>
      </w:r>
      <w:r w:rsidR="000D13E3" w:rsidRPr="000D13E3">
        <w:rPr>
          <w:color w:val="000000"/>
          <w:sz w:val="28"/>
          <w:szCs w:val="28"/>
          <w:lang w:val="en-US" w:eastAsia="en-US"/>
        </w:rPr>
        <w:t xml:space="preserve"> ультразвуковой диагностики </w:t>
      </w:r>
      <w:r w:rsidRPr="00C8197E">
        <w:rPr>
          <w:color w:val="000000"/>
          <w:sz w:val="28"/>
          <w:szCs w:val="28"/>
          <w:lang w:val="en-US" w:eastAsia="en-US"/>
        </w:rPr>
        <w:t>обязан:</w:t>
      </w:r>
    </w:p>
    <w:p w:rsidR="00C8197E" w:rsidRPr="00C8197E" w:rsidRDefault="00C8197E" w:rsidP="003A5936">
      <w:pPr>
        <w:numPr>
          <w:ilvl w:val="0"/>
          <w:numId w:val="1"/>
        </w:numPr>
        <w:ind w:left="0" w:right="180" w:firstLine="426"/>
        <w:contextualSpacing/>
        <w:jc w:val="both"/>
        <w:rPr>
          <w:color w:val="000000"/>
          <w:sz w:val="28"/>
          <w:szCs w:val="28"/>
          <w:lang w:val="en-US" w:eastAsia="en-US"/>
        </w:rPr>
      </w:pPr>
      <w:r w:rsidRPr="00C8197E">
        <w:rPr>
          <w:color w:val="000000"/>
          <w:sz w:val="28"/>
          <w:szCs w:val="28"/>
          <w:lang w:val="en-US" w:eastAsia="en-US"/>
        </w:rPr>
        <w:t>руководствоваться должностными инструкциями;</w:t>
      </w:r>
    </w:p>
    <w:p w:rsidR="00C8197E" w:rsidRPr="00C8197E" w:rsidRDefault="00C8197E" w:rsidP="003A5936">
      <w:pPr>
        <w:numPr>
          <w:ilvl w:val="0"/>
          <w:numId w:val="1"/>
        </w:numPr>
        <w:ind w:left="0" w:right="180" w:firstLine="426"/>
        <w:contextualSpacing/>
        <w:jc w:val="both"/>
        <w:rPr>
          <w:color w:val="000000"/>
          <w:sz w:val="28"/>
          <w:szCs w:val="28"/>
          <w:lang w:eastAsia="en-US"/>
        </w:rPr>
      </w:pPr>
      <w:r w:rsidRPr="00C8197E">
        <w:rPr>
          <w:color w:val="000000"/>
          <w:sz w:val="28"/>
          <w:szCs w:val="28"/>
          <w:lang w:eastAsia="en-US"/>
        </w:rPr>
        <w:t>не допускать отклонений от установленного технологического процесса работы с источниками ионизирующего излучения;</w:t>
      </w:r>
    </w:p>
    <w:p w:rsidR="00C8197E" w:rsidRPr="00C8197E" w:rsidRDefault="00C8197E" w:rsidP="003A5936">
      <w:pPr>
        <w:numPr>
          <w:ilvl w:val="0"/>
          <w:numId w:val="1"/>
        </w:numPr>
        <w:ind w:left="0" w:right="180" w:firstLine="426"/>
        <w:contextualSpacing/>
        <w:jc w:val="both"/>
        <w:rPr>
          <w:color w:val="000000"/>
          <w:sz w:val="28"/>
          <w:szCs w:val="28"/>
          <w:lang w:eastAsia="en-US"/>
        </w:rPr>
      </w:pPr>
      <w:r w:rsidRPr="00C8197E">
        <w:rPr>
          <w:color w:val="000000"/>
          <w:sz w:val="28"/>
          <w:szCs w:val="28"/>
          <w:lang w:eastAsia="en-US"/>
        </w:rPr>
        <w:t>выполнять требования основных нормативных документов, приведенных выше, технических описаний, инструкций по эксплуатации на установленную в отделении аппаратуру, а также настоящей инструкции;</w:t>
      </w:r>
    </w:p>
    <w:p w:rsidR="00C8197E" w:rsidRPr="00C8197E" w:rsidRDefault="00C8197E" w:rsidP="003A5936">
      <w:pPr>
        <w:numPr>
          <w:ilvl w:val="0"/>
          <w:numId w:val="1"/>
        </w:numPr>
        <w:ind w:left="0" w:right="180" w:firstLine="426"/>
        <w:contextualSpacing/>
        <w:jc w:val="both"/>
        <w:rPr>
          <w:color w:val="000000"/>
          <w:sz w:val="28"/>
          <w:szCs w:val="28"/>
          <w:lang w:eastAsia="en-US"/>
        </w:rPr>
      </w:pPr>
      <w:r w:rsidRPr="00C8197E">
        <w:rPr>
          <w:color w:val="000000"/>
          <w:sz w:val="28"/>
          <w:szCs w:val="28"/>
          <w:lang w:eastAsia="en-US"/>
        </w:rPr>
        <w:t>владеть принципами действия и условиями эксплуатации технологического оборудования кабинета;</w:t>
      </w:r>
    </w:p>
    <w:p w:rsidR="00C8197E" w:rsidRPr="00C8197E" w:rsidRDefault="00C8197E" w:rsidP="003A5936">
      <w:pPr>
        <w:numPr>
          <w:ilvl w:val="0"/>
          <w:numId w:val="1"/>
        </w:numPr>
        <w:ind w:left="0" w:right="180" w:firstLine="426"/>
        <w:contextualSpacing/>
        <w:jc w:val="both"/>
        <w:rPr>
          <w:color w:val="000000"/>
          <w:sz w:val="28"/>
          <w:szCs w:val="28"/>
          <w:lang w:eastAsia="en-US"/>
        </w:rPr>
      </w:pPr>
      <w:r w:rsidRPr="00C8197E">
        <w:rPr>
          <w:color w:val="000000"/>
          <w:sz w:val="28"/>
          <w:szCs w:val="28"/>
          <w:lang w:eastAsia="en-US"/>
        </w:rPr>
        <w:t>владеть приемами оказания первой помощи;</w:t>
      </w:r>
    </w:p>
    <w:p w:rsidR="00C8197E" w:rsidRPr="00C8197E" w:rsidRDefault="00C8197E" w:rsidP="003A5936">
      <w:pPr>
        <w:numPr>
          <w:ilvl w:val="0"/>
          <w:numId w:val="1"/>
        </w:numPr>
        <w:ind w:left="0" w:right="180" w:firstLine="426"/>
        <w:contextualSpacing/>
        <w:jc w:val="both"/>
        <w:rPr>
          <w:color w:val="000000"/>
          <w:sz w:val="28"/>
          <w:szCs w:val="28"/>
          <w:lang w:eastAsia="en-US"/>
        </w:rPr>
      </w:pPr>
      <w:r w:rsidRPr="00C8197E">
        <w:rPr>
          <w:color w:val="000000"/>
          <w:sz w:val="28"/>
          <w:szCs w:val="28"/>
          <w:lang w:eastAsia="en-US"/>
        </w:rPr>
        <w:t>докладывать непосредственному руководителю о каждой неисправности оборудования или возникновении аварии;</w:t>
      </w:r>
    </w:p>
    <w:p w:rsidR="00C8197E" w:rsidRPr="00C8197E" w:rsidRDefault="00C8197E" w:rsidP="003A5936">
      <w:pPr>
        <w:numPr>
          <w:ilvl w:val="0"/>
          <w:numId w:val="1"/>
        </w:numPr>
        <w:ind w:left="0" w:right="180" w:firstLine="426"/>
        <w:contextualSpacing/>
        <w:jc w:val="both"/>
        <w:rPr>
          <w:color w:val="000000"/>
          <w:sz w:val="28"/>
          <w:szCs w:val="28"/>
          <w:lang w:eastAsia="en-US"/>
        </w:rPr>
      </w:pPr>
      <w:r w:rsidRPr="00C8197E">
        <w:rPr>
          <w:color w:val="000000"/>
          <w:sz w:val="28"/>
          <w:szCs w:val="28"/>
          <w:lang w:eastAsia="en-US"/>
        </w:rPr>
        <w:t xml:space="preserve">содержать в порядке и чистоте </w:t>
      </w:r>
      <w:r w:rsidR="00DE271F">
        <w:rPr>
          <w:color w:val="000000"/>
          <w:sz w:val="28"/>
          <w:szCs w:val="28"/>
          <w:lang w:eastAsia="en-US"/>
        </w:rPr>
        <w:t>рабочее место</w:t>
      </w:r>
      <w:r w:rsidRPr="00C8197E">
        <w:rPr>
          <w:color w:val="000000"/>
          <w:sz w:val="28"/>
          <w:szCs w:val="28"/>
          <w:lang w:eastAsia="en-US"/>
        </w:rPr>
        <w:t>;</w:t>
      </w:r>
    </w:p>
    <w:p w:rsidR="00C8197E" w:rsidRPr="00C8197E" w:rsidRDefault="00C8197E" w:rsidP="003A5936">
      <w:pPr>
        <w:numPr>
          <w:ilvl w:val="0"/>
          <w:numId w:val="1"/>
        </w:numPr>
        <w:ind w:left="0" w:right="180" w:firstLine="426"/>
        <w:jc w:val="both"/>
        <w:rPr>
          <w:color w:val="000000"/>
          <w:sz w:val="28"/>
          <w:szCs w:val="28"/>
          <w:lang w:eastAsia="en-US"/>
        </w:rPr>
      </w:pPr>
      <w:r w:rsidRPr="00C8197E">
        <w:rPr>
          <w:color w:val="000000"/>
          <w:sz w:val="28"/>
          <w:szCs w:val="28"/>
          <w:lang w:eastAsia="en-US"/>
        </w:rPr>
        <w:t xml:space="preserve">не допускать загромождения </w:t>
      </w:r>
      <w:r w:rsidR="00DE271F">
        <w:rPr>
          <w:color w:val="000000"/>
          <w:sz w:val="28"/>
          <w:szCs w:val="28"/>
          <w:lang w:eastAsia="en-US"/>
        </w:rPr>
        <w:t>на рабочем месте</w:t>
      </w:r>
      <w:r w:rsidRPr="00C8197E">
        <w:rPr>
          <w:color w:val="000000"/>
          <w:sz w:val="28"/>
          <w:szCs w:val="28"/>
          <w:lang w:eastAsia="en-US"/>
        </w:rPr>
        <w:t xml:space="preserve"> неиспользуемой аппаратурой и мебелью.</w:t>
      </w:r>
    </w:p>
    <w:p w:rsidR="00C8197E" w:rsidRPr="00C8197E" w:rsidRDefault="00C8197E" w:rsidP="000D13E3">
      <w:pPr>
        <w:ind w:firstLine="426"/>
        <w:jc w:val="both"/>
        <w:rPr>
          <w:color w:val="000000"/>
          <w:sz w:val="28"/>
          <w:szCs w:val="28"/>
          <w:lang w:eastAsia="en-US"/>
        </w:rPr>
      </w:pPr>
      <w:r w:rsidRPr="00C8197E">
        <w:rPr>
          <w:color w:val="000000"/>
          <w:sz w:val="28"/>
          <w:szCs w:val="28"/>
          <w:lang w:eastAsia="en-US"/>
        </w:rPr>
        <w:t>3.7. Запрещается врачу</w:t>
      </w:r>
      <w:r w:rsidR="00DE271F">
        <w:rPr>
          <w:color w:val="000000"/>
          <w:sz w:val="28"/>
          <w:szCs w:val="28"/>
          <w:lang w:eastAsia="en-US"/>
        </w:rPr>
        <w:t xml:space="preserve"> ультразвуковой диагностики </w:t>
      </w:r>
      <w:r w:rsidRPr="00C8197E">
        <w:rPr>
          <w:color w:val="000000"/>
          <w:sz w:val="28"/>
          <w:szCs w:val="28"/>
          <w:lang w:eastAsia="en-US"/>
        </w:rPr>
        <w:t>обслуживать одновременно два или более рентгеновских аппарата, работающих в разных кабинетах, даже при общей комнате управления.</w:t>
      </w:r>
    </w:p>
    <w:p w:rsidR="00C8197E" w:rsidRPr="00C8197E" w:rsidRDefault="00C8197E" w:rsidP="000D13E3">
      <w:pPr>
        <w:ind w:firstLine="426"/>
        <w:jc w:val="both"/>
        <w:rPr>
          <w:color w:val="000000"/>
          <w:sz w:val="28"/>
          <w:szCs w:val="28"/>
          <w:lang w:val="en-US" w:eastAsia="en-US"/>
        </w:rPr>
      </w:pPr>
      <w:r w:rsidRPr="00C8197E">
        <w:rPr>
          <w:color w:val="000000"/>
          <w:sz w:val="28"/>
          <w:szCs w:val="28"/>
          <w:lang w:val="en-US" w:eastAsia="en-US"/>
        </w:rPr>
        <w:t xml:space="preserve">3.8. </w:t>
      </w:r>
      <w:r w:rsidR="000D13E3" w:rsidRPr="000D13E3">
        <w:rPr>
          <w:color w:val="000000"/>
          <w:sz w:val="28"/>
          <w:szCs w:val="28"/>
          <w:lang w:val="en-US" w:eastAsia="en-US"/>
        </w:rPr>
        <w:t xml:space="preserve">Врач ультразвуковой диагностики </w:t>
      </w:r>
      <w:r w:rsidRPr="00C8197E">
        <w:rPr>
          <w:color w:val="000000"/>
          <w:sz w:val="28"/>
          <w:szCs w:val="28"/>
          <w:lang w:val="en-US" w:eastAsia="en-US"/>
        </w:rPr>
        <w:t>должен:</w:t>
      </w:r>
    </w:p>
    <w:p w:rsidR="00C8197E" w:rsidRPr="00C8197E" w:rsidRDefault="00C8197E" w:rsidP="003A5936">
      <w:pPr>
        <w:numPr>
          <w:ilvl w:val="0"/>
          <w:numId w:val="2"/>
        </w:numPr>
        <w:ind w:left="0" w:right="180" w:firstLine="426"/>
        <w:contextualSpacing/>
        <w:jc w:val="both"/>
        <w:rPr>
          <w:color w:val="000000"/>
          <w:sz w:val="28"/>
          <w:szCs w:val="28"/>
          <w:lang w:eastAsia="en-US"/>
        </w:rPr>
      </w:pPr>
      <w:r w:rsidRPr="00C8197E">
        <w:rPr>
          <w:color w:val="000000"/>
          <w:sz w:val="28"/>
          <w:szCs w:val="28"/>
          <w:lang w:eastAsia="en-US"/>
        </w:rPr>
        <w:t>при возникновении пожара вызвать пожарную команду, полицию и принять меры по ликвидации пожара первичными средствами пожаротушения;</w:t>
      </w:r>
    </w:p>
    <w:p w:rsidR="00C8197E" w:rsidRPr="00C8197E" w:rsidRDefault="00C8197E" w:rsidP="003A5936">
      <w:pPr>
        <w:numPr>
          <w:ilvl w:val="0"/>
          <w:numId w:val="2"/>
        </w:numPr>
        <w:ind w:left="0" w:right="180" w:firstLine="426"/>
        <w:jc w:val="both"/>
        <w:rPr>
          <w:color w:val="000000"/>
          <w:sz w:val="28"/>
          <w:szCs w:val="28"/>
          <w:lang w:eastAsia="en-US"/>
        </w:rPr>
      </w:pPr>
      <w:r w:rsidRPr="00C8197E">
        <w:rPr>
          <w:color w:val="000000"/>
          <w:sz w:val="28"/>
          <w:szCs w:val="28"/>
          <w:lang w:eastAsia="en-US"/>
        </w:rPr>
        <w:t>при прочих аварийных ситуациях (коротком замыкании, обрыве цепи, повреждении радиационной защиты аппарата, поломке коммуникационных систем водоснабжения, канализации, отопления и вентиляции) прекратить работу и вызвать соответствующие аварийные ремонтные службы.</w:t>
      </w:r>
    </w:p>
    <w:p w:rsidR="00C8197E" w:rsidRPr="00C8197E" w:rsidRDefault="00C8197E" w:rsidP="000D13E3">
      <w:pPr>
        <w:ind w:firstLine="426"/>
        <w:jc w:val="both"/>
        <w:rPr>
          <w:color w:val="000000"/>
          <w:sz w:val="28"/>
          <w:szCs w:val="28"/>
          <w:lang w:val="en-US" w:eastAsia="en-US"/>
        </w:rPr>
      </w:pPr>
      <w:r w:rsidRPr="00C8197E">
        <w:rPr>
          <w:color w:val="000000"/>
          <w:sz w:val="28"/>
          <w:szCs w:val="28"/>
          <w:lang w:val="en-US" w:eastAsia="en-US"/>
        </w:rPr>
        <w:t>3.9. Запрещается персоналу отделения:</w:t>
      </w:r>
    </w:p>
    <w:p w:rsidR="00C8197E" w:rsidRPr="00C8197E" w:rsidRDefault="00C8197E" w:rsidP="003A5936">
      <w:pPr>
        <w:numPr>
          <w:ilvl w:val="0"/>
          <w:numId w:val="3"/>
        </w:numPr>
        <w:ind w:left="0" w:right="180" w:firstLine="426"/>
        <w:contextualSpacing/>
        <w:jc w:val="both"/>
        <w:rPr>
          <w:color w:val="000000"/>
          <w:sz w:val="28"/>
          <w:szCs w:val="28"/>
          <w:lang w:eastAsia="en-US"/>
        </w:rPr>
      </w:pPr>
      <w:r w:rsidRPr="00C8197E">
        <w:rPr>
          <w:color w:val="000000"/>
          <w:sz w:val="28"/>
          <w:szCs w:val="28"/>
          <w:lang w:eastAsia="en-US"/>
        </w:rPr>
        <w:t>работать без спецодежды, защитных приспособлений, средств индивидуальной защиты, индивидуальных дозиметров;</w:t>
      </w:r>
    </w:p>
    <w:p w:rsidR="00C8197E" w:rsidRPr="00C8197E" w:rsidRDefault="00C8197E" w:rsidP="003A5936">
      <w:pPr>
        <w:numPr>
          <w:ilvl w:val="0"/>
          <w:numId w:val="3"/>
        </w:numPr>
        <w:ind w:left="0" w:right="180" w:firstLine="426"/>
        <w:contextualSpacing/>
        <w:jc w:val="both"/>
        <w:rPr>
          <w:color w:val="000000"/>
          <w:sz w:val="28"/>
          <w:szCs w:val="28"/>
          <w:lang w:eastAsia="en-US"/>
        </w:rPr>
      </w:pPr>
      <w:r w:rsidRPr="00C8197E">
        <w:rPr>
          <w:color w:val="000000"/>
          <w:sz w:val="28"/>
          <w:szCs w:val="28"/>
          <w:lang w:eastAsia="en-US"/>
        </w:rPr>
        <w:t>пользоваться поврежденными средствами индивидуальной защиты или с истекшим сроком службы;</w:t>
      </w:r>
    </w:p>
    <w:p w:rsidR="00C8197E" w:rsidRPr="00C8197E" w:rsidRDefault="00C8197E" w:rsidP="003A5936">
      <w:pPr>
        <w:numPr>
          <w:ilvl w:val="0"/>
          <w:numId w:val="3"/>
        </w:numPr>
        <w:ind w:left="0" w:right="180" w:firstLine="426"/>
        <w:contextualSpacing/>
        <w:jc w:val="both"/>
        <w:rPr>
          <w:color w:val="000000"/>
          <w:sz w:val="28"/>
          <w:szCs w:val="28"/>
          <w:lang w:eastAsia="en-US"/>
        </w:rPr>
      </w:pPr>
      <w:r w:rsidRPr="00C8197E">
        <w:rPr>
          <w:color w:val="000000"/>
          <w:sz w:val="28"/>
          <w:szCs w:val="28"/>
          <w:lang w:eastAsia="en-US"/>
        </w:rPr>
        <w:t>работать при отключенных системах водоснабжения, канализации, вентиляции;</w:t>
      </w:r>
    </w:p>
    <w:p w:rsidR="00C8197E" w:rsidRPr="00C8197E" w:rsidRDefault="00C8197E" w:rsidP="003A5936">
      <w:pPr>
        <w:numPr>
          <w:ilvl w:val="0"/>
          <w:numId w:val="3"/>
        </w:numPr>
        <w:ind w:left="0" w:right="180" w:firstLine="426"/>
        <w:jc w:val="both"/>
        <w:rPr>
          <w:color w:val="000000"/>
          <w:sz w:val="28"/>
          <w:szCs w:val="28"/>
          <w:lang w:eastAsia="en-US"/>
        </w:rPr>
      </w:pPr>
      <w:r w:rsidRPr="00C8197E">
        <w:rPr>
          <w:color w:val="000000"/>
          <w:sz w:val="28"/>
          <w:szCs w:val="28"/>
          <w:lang w:eastAsia="en-US"/>
        </w:rPr>
        <w:t>принимать пищу в рабочих помещениях.</w:t>
      </w:r>
    </w:p>
    <w:p w:rsidR="00C8197E" w:rsidRPr="00C8197E" w:rsidRDefault="00C8197E" w:rsidP="000D13E3">
      <w:pPr>
        <w:ind w:firstLine="426"/>
        <w:jc w:val="both"/>
        <w:rPr>
          <w:color w:val="000000"/>
          <w:sz w:val="28"/>
          <w:szCs w:val="28"/>
          <w:lang w:eastAsia="en-US"/>
        </w:rPr>
      </w:pPr>
      <w:r w:rsidRPr="00C8197E">
        <w:rPr>
          <w:color w:val="000000"/>
          <w:sz w:val="28"/>
          <w:szCs w:val="28"/>
          <w:lang w:eastAsia="en-US"/>
        </w:rPr>
        <w:t xml:space="preserve">3.10. У входа </w:t>
      </w:r>
      <w:r w:rsidR="000D13E3" w:rsidRPr="00C8197E">
        <w:rPr>
          <w:color w:val="000000"/>
          <w:sz w:val="28"/>
          <w:szCs w:val="28"/>
          <w:lang w:eastAsia="en-US"/>
        </w:rPr>
        <w:t>в процедурный кабинет</w:t>
      </w:r>
      <w:r w:rsidRPr="00C8197E">
        <w:rPr>
          <w:color w:val="000000"/>
          <w:sz w:val="28"/>
          <w:szCs w:val="28"/>
          <w:lang w:eastAsia="en-US"/>
        </w:rPr>
        <w:t xml:space="preserve"> рентгенодиагностики на высоте 1,6–1,8 м от пола или над дверью должно размещаться световое табло (сигнал) «Не входить» бело-красного цвета, автоматически загорающееся при включении рентгеновского аппарата. Допускается нанесение на световой сигнал знака радиационной опасности.</w:t>
      </w:r>
    </w:p>
    <w:p w:rsidR="00C8197E" w:rsidRPr="00C8197E" w:rsidRDefault="00C8197E" w:rsidP="000D13E3">
      <w:pPr>
        <w:ind w:firstLine="426"/>
        <w:jc w:val="both"/>
        <w:rPr>
          <w:color w:val="000000"/>
          <w:sz w:val="28"/>
          <w:szCs w:val="28"/>
          <w:lang w:eastAsia="en-US"/>
        </w:rPr>
      </w:pPr>
      <w:r w:rsidRPr="00C8197E">
        <w:rPr>
          <w:color w:val="000000"/>
          <w:sz w:val="28"/>
          <w:szCs w:val="28"/>
          <w:lang w:eastAsia="en-US"/>
        </w:rPr>
        <w:t>3.11. Персонал несет ответственность в соответствии с действующим законодательством Российской Федерации за соблюдение требований настоящей инструкции.</w:t>
      </w:r>
    </w:p>
    <w:p w:rsidR="00C8197E" w:rsidRPr="00C8197E" w:rsidRDefault="00C8197E" w:rsidP="000D13E3">
      <w:pPr>
        <w:ind w:firstLine="426"/>
        <w:jc w:val="both"/>
        <w:rPr>
          <w:color w:val="000000"/>
          <w:sz w:val="28"/>
          <w:szCs w:val="28"/>
          <w:lang w:eastAsia="en-US"/>
        </w:rPr>
      </w:pPr>
      <w:r w:rsidRPr="00C8197E">
        <w:rPr>
          <w:color w:val="000000"/>
          <w:sz w:val="28"/>
          <w:szCs w:val="28"/>
          <w:lang w:eastAsia="en-US"/>
        </w:rPr>
        <w:t xml:space="preserve">3.12. </w:t>
      </w:r>
      <w:r w:rsidR="000D13E3" w:rsidRPr="000D13E3">
        <w:rPr>
          <w:color w:val="000000"/>
          <w:sz w:val="28"/>
          <w:szCs w:val="28"/>
          <w:lang w:eastAsia="en-US"/>
        </w:rPr>
        <w:t>Врач</w:t>
      </w:r>
      <w:r w:rsidR="000D13E3">
        <w:rPr>
          <w:color w:val="000000"/>
          <w:sz w:val="28"/>
          <w:szCs w:val="28"/>
          <w:lang w:eastAsia="en-US"/>
        </w:rPr>
        <w:t>у</w:t>
      </w:r>
      <w:r w:rsidR="000D13E3" w:rsidRPr="000D13E3">
        <w:rPr>
          <w:color w:val="000000"/>
          <w:sz w:val="28"/>
          <w:szCs w:val="28"/>
          <w:lang w:eastAsia="en-US"/>
        </w:rPr>
        <w:t xml:space="preserve"> ультразвуковой диагностики </w:t>
      </w:r>
      <w:r w:rsidRPr="00C8197E">
        <w:rPr>
          <w:color w:val="000000"/>
          <w:sz w:val="28"/>
          <w:szCs w:val="28"/>
          <w:lang w:eastAsia="en-US"/>
        </w:rPr>
        <w:t>следует:</w:t>
      </w:r>
    </w:p>
    <w:p w:rsidR="00C8197E" w:rsidRPr="00C8197E" w:rsidRDefault="00C8197E" w:rsidP="000D13E3">
      <w:pPr>
        <w:ind w:firstLine="426"/>
        <w:jc w:val="both"/>
        <w:rPr>
          <w:color w:val="000000"/>
          <w:sz w:val="28"/>
          <w:szCs w:val="28"/>
          <w:lang w:eastAsia="en-US"/>
        </w:rPr>
      </w:pPr>
      <w:r w:rsidRPr="00C8197E">
        <w:rPr>
          <w:color w:val="000000"/>
          <w:sz w:val="28"/>
          <w:szCs w:val="28"/>
          <w:lang w:eastAsia="en-US"/>
        </w:rPr>
        <w:lastRenderedPageBreak/>
        <w:t>– знать и строго выполнять требования по обеспечению радиационной безопасности, установленные санитарными нормами и правилами;</w:t>
      </w:r>
    </w:p>
    <w:p w:rsidR="00C8197E" w:rsidRPr="00C8197E" w:rsidRDefault="00C8197E" w:rsidP="000D13E3">
      <w:pPr>
        <w:ind w:firstLine="426"/>
        <w:jc w:val="both"/>
        <w:rPr>
          <w:color w:val="000000"/>
          <w:sz w:val="28"/>
          <w:szCs w:val="28"/>
          <w:lang w:eastAsia="en-US"/>
        </w:rPr>
      </w:pPr>
      <w:r w:rsidRPr="00C8197E">
        <w:rPr>
          <w:color w:val="000000"/>
          <w:sz w:val="28"/>
          <w:szCs w:val="28"/>
          <w:lang w:eastAsia="en-US"/>
        </w:rPr>
        <w:t>– использовать в предусмотренных случаях средства индивидуальной защиты;</w:t>
      </w:r>
      <w:r w:rsidRPr="00C8197E">
        <w:rPr>
          <w:color w:val="auto"/>
          <w:sz w:val="28"/>
          <w:szCs w:val="28"/>
          <w:lang w:eastAsia="en-US"/>
        </w:rPr>
        <w:br/>
      </w:r>
      <w:r w:rsidRPr="00C8197E">
        <w:rPr>
          <w:color w:val="000000"/>
          <w:sz w:val="28"/>
          <w:szCs w:val="28"/>
          <w:lang w:eastAsia="en-US"/>
        </w:rPr>
        <w:t>– выполнять установленные требования по предупреждению радиационной аварии и правила поведения в случае ее возникновения;</w:t>
      </w:r>
    </w:p>
    <w:p w:rsidR="00C8197E" w:rsidRPr="00C8197E" w:rsidRDefault="00C8197E" w:rsidP="000D13E3">
      <w:pPr>
        <w:ind w:firstLine="426"/>
        <w:jc w:val="both"/>
        <w:rPr>
          <w:color w:val="000000"/>
          <w:sz w:val="28"/>
          <w:szCs w:val="28"/>
          <w:lang w:eastAsia="en-US"/>
        </w:rPr>
      </w:pPr>
      <w:r w:rsidRPr="00C8197E">
        <w:rPr>
          <w:color w:val="000000"/>
          <w:sz w:val="28"/>
          <w:szCs w:val="28"/>
          <w:lang w:eastAsia="en-US"/>
        </w:rPr>
        <w:t>– своевременно проходить периодические медицинские осмотры и выполнять рекомендации медицинской комиссии;</w:t>
      </w:r>
    </w:p>
    <w:p w:rsidR="00C8197E" w:rsidRPr="00C8197E" w:rsidRDefault="00C8197E" w:rsidP="000D13E3">
      <w:pPr>
        <w:ind w:firstLine="426"/>
        <w:jc w:val="both"/>
        <w:rPr>
          <w:color w:val="000000"/>
          <w:sz w:val="28"/>
          <w:szCs w:val="28"/>
          <w:lang w:eastAsia="en-US"/>
        </w:rPr>
      </w:pPr>
      <w:r w:rsidRPr="00C8197E">
        <w:rPr>
          <w:color w:val="000000"/>
          <w:sz w:val="28"/>
          <w:szCs w:val="28"/>
          <w:lang w:eastAsia="en-US"/>
        </w:rPr>
        <w:t xml:space="preserve">– обо всех обнаруженных неисправностях в работе установок, приборов и аппаратов, являющихся источниками ионизирующего излучения, немедленно ставить в известность </w:t>
      </w:r>
      <w:r w:rsidR="00DE271F">
        <w:rPr>
          <w:color w:val="000000"/>
          <w:sz w:val="28"/>
          <w:szCs w:val="28"/>
          <w:lang w:eastAsia="en-US"/>
        </w:rPr>
        <w:t xml:space="preserve">непосредственного </w:t>
      </w:r>
      <w:r w:rsidRPr="00C8197E">
        <w:rPr>
          <w:color w:val="000000"/>
          <w:sz w:val="28"/>
          <w:szCs w:val="28"/>
          <w:lang w:eastAsia="en-US"/>
        </w:rPr>
        <w:t>руководителя</w:t>
      </w:r>
      <w:r w:rsidR="00DE271F">
        <w:rPr>
          <w:color w:val="000000"/>
          <w:sz w:val="28"/>
          <w:szCs w:val="28"/>
          <w:lang w:eastAsia="en-US"/>
        </w:rPr>
        <w:t>;</w:t>
      </w:r>
      <w:r w:rsidRPr="00C8197E">
        <w:rPr>
          <w:color w:val="000000"/>
          <w:sz w:val="28"/>
          <w:szCs w:val="28"/>
          <w:lang w:eastAsia="en-US"/>
        </w:rPr>
        <w:t>);</w:t>
      </w:r>
    </w:p>
    <w:p w:rsidR="00C8197E" w:rsidRPr="00C8197E" w:rsidRDefault="00C8197E" w:rsidP="000D13E3">
      <w:pPr>
        <w:ind w:firstLine="426"/>
        <w:jc w:val="both"/>
        <w:rPr>
          <w:color w:val="000000"/>
          <w:sz w:val="28"/>
          <w:szCs w:val="28"/>
          <w:lang w:eastAsia="en-US"/>
        </w:rPr>
      </w:pPr>
      <w:r w:rsidRPr="00C8197E">
        <w:rPr>
          <w:color w:val="000000"/>
          <w:sz w:val="28"/>
          <w:szCs w:val="28"/>
          <w:lang w:eastAsia="en-US"/>
        </w:rPr>
        <w:t xml:space="preserve">– выполнять указания </w:t>
      </w:r>
      <w:r w:rsidR="00DE271F">
        <w:rPr>
          <w:color w:val="000000"/>
          <w:sz w:val="28"/>
          <w:szCs w:val="28"/>
          <w:lang w:eastAsia="en-US"/>
        </w:rPr>
        <w:t>заведующего отделением</w:t>
      </w:r>
      <w:r w:rsidRPr="00C8197E">
        <w:rPr>
          <w:color w:val="000000"/>
          <w:sz w:val="28"/>
          <w:szCs w:val="28"/>
          <w:lang w:eastAsia="en-US"/>
        </w:rPr>
        <w:t>, касающиеся обеспечения радиационной безопасности при выполнении работ.</w:t>
      </w:r>
    </w:p>
    <w:p w:rsidR="00C8197E" w:rsidRPr="00C8197E" w:rsidRDefault="00C8197E" w:rsidP="000D13E3">
      <w:pPr>
        <w:ind w:firstLine="426"/>
        <w:jc w:val="both"/>
        <w:rPr>
          <w:color w:val="000000"/>
          <w:sz w:val="28"/>
          <w:szCs w:val="28"/>
          <w:lang w:eastAsia="en-US"/>
        </w:rPr>
      </w:pPr>
      <w:r w:rsidRPr="00C8197E">
        <w:rPr>
          <w:color w:val="000000"/>
          <w:sz w:val="28"/>
          <w:szCs w:val="28"/>
          <w:lang w:eastAsia="en-US"/>
        </w:rPr>
        <w:t xml:space="preserve">3.13. Работник обязан соблюдать </w:t>
      </w:r>
      <w:r w:rsidR="00B6122C">
        <w:rPr>
          <w:color w:val="000000"/>
          <w:sz w:val="28"/>
          <w:szCs w:val="28"/>
          <w:lang w:eastAsia="en-US"/>
        </w:rPr>
        <w:t>П</w:t>
      </w:r>
      <w:r w:rsidRPr="00C8197E">
        <w:rPr>
          <w:color w:val="000000"/>
          <w:sz w:val="28"/>
          <w:szCs w:val="28"/>
          <w:lang w:eastAsia="en-US"/>
        </w:rPr>
        <w:t>равила внутреннего трудового распорядка и графики работы.</w:t>
      </w:r>
    </w:p>
    <w:p w:rsidR="00C8197E" w:rsidRPr="00C8197E" w:rsidRDefault="00C8197E" w:rsidP="000D13E3">
      <w:pPr>
        <w:ind w:firstLine="426"/>
        <w:jc w:val="both"/>
        <w:rPr>
          <w:color w:val="000000"/>
          <w:sz w:val="28"/>
          <w:szCs w:val="28"/>
          <w:lang w:eastAsia="en-US"/>
        </w:rPr>
      </w:pPr>
      <w:r w:rsidRPr="00C8197E">
        <w:rPr>
          <w:color w:val="000000"/>
          <w:sz w:val="28"/>
          <w:szCs w:val="28"/>
          <w:lang w:eastAsia="en-US"/>
        </w:rPr>
        <w:t>3.14. При выполнении работ врач</w:t>
      </w:r>
      <w:r w:rsidR="00DE271F">
        <w:rPr>
          <w:color w:val="000000"/>
          <w:sz w:val="28"/>
          <w:szCs w:val="28"/>
          <w:lang w:eastAsia="en-US"/>
        </w:rPr>
        <w:t xml:space="preserve"> ультразвуковой диагностики</w:t>
      </w:r>
      <w:r w:rsidRPr="00C8197E">
        <w:rPr>
          <w:color w:val="000000"/>
          <w:sz w:val="28"/>
          <w:szCs w:val="28"/>
          <w:lang w:eastAsia="en-US"/>
        </w:rPr>
        <w:t xml:space="preserve"> обязан соблюдать режимы труда и отдыха.</w:t>
      </w:r>
    </w:p>
    <w:p w:rsidR="00C8197E" w:rsidRPr="00C8197E" w:rsidRDefault="00127C23" w:rsidP="000D13E3">
      <w:pPr>
        <w:ind w:firstLine="426"/>
        <w:jc w:val="both"/>
        <w:rPr>
          <w:color w:val="000000"/>
          <w:sz w:val="28"/>
          <w:szCs w:val="28"/>
          <w:lang w:eastAsia="en-US"/>
        </w:rPr>
      </w:pPr>
      <w:r>
        <w:rPr>
          <w:color w:val="000000"/>
          <w:sz w:val="28"/>
          <w:szCs w:val="28"/>
          <w:lang w:eastAsia="en-US"/>
        </w:rPr>
        <w:t>3.15</w:t>
      </w:r>
      <w:r w:rsidR="00C8197E" w:rsidRPr="00C8197E">
        <w:rPr>
          <w:color w:val="000000"/>
          <w:sz w:val="28"/>
          <w:szCs w:val="28"/>
          <w:lang w:eastAsia="en-US"/>
        </w:rPr>
        <w:t>. Время начала и окончания смены, время и место для отдыха и питания, устанавливаются по графикам сменности распоряжениями руководителей подразделений.</w:t>
      </w:r>
    </w:p>
    <w:p w:rsidR="00C8197E" w:rsidRPr="00C8197E" w:rsidRDefault="00127C23" w:rsidP="000D13E3">
      <w:pPr>
        <w:ind w:firstLine="426"/>
        <w:jc w:val="both"/>
        <w:rPr>
          <w:color w:val="000000"/>
          <w:sz w:val="28"/>
          <w:szCs w:val="28"/>
          <w:lang w:eastAsia="en-US"/>
        </w:rPr>
      </w:pPr>
      <w:r>
        <w:rPr>
          <w:color w:val="000000"/>
          <w:sz w:val="28"/>
          <w:szCs w:val="28"/>
          <w:lang w:eastAsia="en-US"/>
        </w:rPr>
        <w:t>3.16</w:t>
      </w:r>
      <w:r w:rsidR="00C8197E" w:rsidRPr="00C8197E">
        <w:rPr>
          <w:color w:val="000000"/>
          <w:sz w:val="28"/>
          <w:szCs w:val="28"/>
          <w:lang w:eastAsia="en-US"/>
        </w:rPr>
        <w:t xml:space="preserve">. </w:t>
      </w:r>
      <w:r w:rsidR="000D13E3" w:rsidRPr="000D13E3">
        <w:rPr>
          <w:color w:val="000000"/>
          <w:sz w:val="28"/>
          <w:szCs w:val="28"/>
          <w:lang w:eastAsia="en-US"/>
        </w:rPr>
        <w:t xml:space="preserve">Врач ультразвуковой диагностики </w:t>
      </w:r>
      <w:r w:rsidR="00C8197E" w:rsidRPr="00C8197E">
        <w:rPr>
          <w:color w:val="000000"/>
          <w:sz w:val="28"/>
          <w:szCs w:val="28"/>
          <w:lang w:eastAsia="en-US"/>
        </w:rPr>
        <w:t>должен владеть правилами защиты от воздействия следующих опасных и вредных производственных факторов:</w:t>
      </w:r>
    </w:p>
    <w:p w:rsidR="00C8197E" w:rsidRPr="00C8197E" w:rsidRDefault="00C8197E" w:rsidP="003A5936">
      <w:pPr>
        <w:numPr>
          <w:ilvl w:val="0"/>
          <w:numId w:val="4"/>
        </w:numPr>
        <w:ind w:left="0" w:right="180" w:firstLine="426"/>
        <w:contextualSpacing/>
        <w:jc w:val="both"/>
        <w:rPr>
          <w:color w:val="000000"/>
          <w:sz w:val="28"/>
          <w:szCs w:val="28"/>
          <w:lang w:eastAsia="en-US"/>
        </w:rPr>
      </w:pPr>
      <w:r w:rsidRPr="00C8197E">
        <w:rPr>
          <w:color w:val="000000"/>
          <w:sz w:val="28"/>
          <w:szCs w:val="28"/>
          <w:lang w:eastAsia="en-US"/>
        </w:rPr>
        <w:t>повышенного уровня ионизирующего излучения в рабочей зоне;</w:t>
      </w:r>
    </w:p>
    <w:p w:rsidR="00C8197E" w:rsidRPr="00C8197E" w:rsidRDefault="00C8197E" w:rsidP="003A5936">
      <w:pPr>
        <w:numPr>
          <w:ilvl w:val="0"/>
          <w:numId w:val="4"/>
        </w:numPr>
        <w:ind w:left="0" w:right="180" w:firstLine="426"/>
        <w:contextualSpacing/>
        <w:jc w:val="both"/>
        <w:rPr>
          <w:color w:val="000000"/>
          <w:sz w:val="28"/>
          <w:szCs w:val="28"/>
          <w:lang w:eastAsia="en-US"/>
        </w:rPr>
      </w:pPr>
      <w:r w:rsidRPr="00C8197E">
        <w:rPr>
          <w:color w:val="000000"/>
          <w:sz w:val="28"/>
          <w:szCs w:val="28"/>
          <w:lang w:eastAsia="en-US"/>
        </w:rPr>
        <w:t>опасного уровня н</w:t>
      </w:r>
      <w:r w:rsidR="00DE271F">
        <w:rPr>
          <w:color w:val="000000"/>
          <w:sz w:val="28"/>
          <w:szCs w:val="28"/>
          <w:lang w:eastAsia="en-US"/>
        </w:rPr>
        <w:t>апряжения в электрических цепях.</w:t>
      </w:r>
    </w:p>
    <w:p w:rsidR="00C8197E" w:rsidRPr="00C8197E" w:rsidRDefault="00127C23" w:rsidP="000D13E3">
      <w:pPr>
        <w:ind w:firstLine="426"/>
        <w:jc w:val="both"/>
        <w:rPr>
          <w:color w:val="000000"/>
          <w:sz w:val="28"/>
          <w:szCs w:val="28"/>
          <w:lang w:eastAsia="en-US"/>
        </w:rPr>
      </w:pPr>
      <w:r>
        <w:rPr>
          <w:color w:val="000000"/>
          <w:sz w:val="28"/>
          <w:szCs w:val="28"/>
          <w:lang w:eastAsia="en-US"/>
        </w:rPr>
        <w:t>3.17</w:t>
      </w:r>
      <w:r w:rsidR="00C8197E" w:rsidRPr="00C8197E">
        <w:rPr>
          <w:color w:val="000000"/>
          <w:sz w:val="28"/>
          <w:szCs w:val="28"/>
          <w:lang w:eastAsia="en-US"/>
        </w:rPr>
        <w:t>. В качестве опасностей, в соответствии с перечнем профе</w:t>
      </w:r>
      <w:r w:rsidR="000D13E3">
        <w:rPr>
          <w:color w:val="000000"/>
          <w:sz w:val="28"/>
          <w:szCs w:val="28"/>
          <w:lang w:eastAsia="en-US"/>
        </w:rPr>
        <w:t>ссиональных рисков и опасностей</w:t>
      </w:r>
      <w:r w:rsidR="00C8197E" w:rsidRPr="00C8197E">
        <w:rPr>
          <w:color w:val="000000"/>
          <w:sz w:val="28"/>
          <w:szCs w:val="28"/>
          <w:lang w:eastAsia="en-US"/>
        </w:rPr>
        <w:t>, представляющих</w:t>
      </w:r>
      <w:r w:rsidR="00DE271F">
        <w:rPr>
          <w:color w:val="000000"/>
          <w:sz w:val="28"/>
          <w:szCs w:val="28"/>
          <w:lang w:eastAsia="en-US"/>
        </w:rPr>
        <w:t xml:space="preserve"> </w:t>
      </w:r>
      <w:r w:rsidR="00C8197E" w:rsidRPr="00C8197E">
        <w:rPr>
          <w:color w:val="000000"/>
          <w:sz w:val="28"/>
          <w:szCs w:val="28"/>
          <w:lang w:eastAsia="en-US"/>
        </w:rPr>
        <w:t>угрозу жизни и здоровью работников, при выполнении работ врачом-рентгенологом могут возникнуть следующие риски:</w:t>
      </w:r>
    </w:p>
    <w:p w:rsidR="00C8197E" w:rsidRPr="00C8197E" w:rsidRDefault="00C8197E" w:rsidP="003A5936">
      <w:pPr>
        <w:numPr>
          <w:ilvl w:val="0"/>
          <w:numId w:val="5"/>
        </w:numPr>
        <w:ind w:left="0" w:right="180" w:firstLine="426"/>
        <w:contextualSpacing/>
        <w:jc w:val="both"/>
        <w:rPr>
          <w:color w:val="000000"/>
          <w:sz w:val="28"/>
          <w:szCs w:val="28"/>
          <w:lang w:eastAsia="en-US"/>
        </w:rPr>
      </w:pPr>
      <w:r w:rsidRPr="00C8197E">
        <w:rPr>
          <w:color w:val="000000"/>
          <w:sz w:val="28"/>
          <w:szCs w:val="28"/>
          <w:lang w:eastAsia="en-US"/>
        </w:rPr>
        <w:t>опасность падения из-за потери равновесия, в том числе при спотыкании или подскальзывании, при передвижении по скользким поверхностям или мокрым полам;</w:t>
      </w:r>
    </w:p>
    <w:p w:rsidR="00C8197E" w:rsidRPr="00C8197E" w:rsidRDefault="00C8197E" w:rsidP="003A5936">
      <w:pPr>
        <w:numPr>
          <w:ilvl w:val="0"/>
          <w:numId w:val="5"/>
        </w:numPr>
        <w:ind w:left="0" w:right="180" w:firstLine="426"/>
        <w:contextualSpacing/>
        <w:jc w:val="both"/>
        <w:rPr>
          <w:color w:val="000000"/>
          <w:sz w:val="28"/>
          <w:szCs w:val="28"/>
          <w:lang w:eastAsia="en-US"/>
        </w:rPr>
      </w:pPr>
      <w:r w:rsidRPr="00C8197E">
        <w:rPr>
          <w:color w:val="000000"/>
          <w:sz w:val="28"/>
          <w:szCs w:val="28"/>
          <w:lang w:eastAsia="en-US"/>
        </w:rPr>
        <w:t>опасность быть уколотым или проткнутым в резуль</w:t>
      </w:r>
      <w:r w:rsidR="00DE271F">
        <w:rPr>
          <w:color w:val="000000"/>
          <w:sz w:val="28"/>
          <w:szCs w:val="28"/>
          <w:lang w:eastAsia="en-US"/>
        </w:rPr>
        <w:t>тате воздействия колющих частей.</w:t>
      </w:r>
    </w:p>
    <w:p w:rsidR="00116388" w:rsidRPr="00116388" w:rsidRDefault="00127C23" w:rsidP="00116388">
      <w:pPr>
        <w:ind w:firstLine="426"/>
        <w:jc w:val="both"/>
        <w:rPr>
          <w:color w:val="000000"/>
          <w:sz w:val="28"/>
          <w:szCs w:val="28"/>
          <w:lang w:eastAsia="en-US"/>
        </w:rPr>
      </w:pPr>
      <w:r w:rsidRPr="00127C23">
        <w:rPr>
          <w:bCs/>
          <w:color w:val="000000"/>
          <w:sz w:val="28"/>
          <w:szCs w:val="28"/>
          <w:lang w:eastAsia="en-US"/>
        </w:rPr>
        <w:t>3.18.</w:t>
      </w:r>
      <w:r>
        <w:rPr>
          <w:b/>
          <w:bCs/>
          <w:color w:val="000000"/>
          <w:sz w:val="28"/>
          <w:szCs w:val="28"/>
          <w:lang w:eastAsia="en-US"/>
        </w:rPr>
        <w:t xml:space="preserve"> </w:t>
      </w:r>
      <w:r w:rsidR="00C8197E" w:rsidRPr="00C8197E">
        <w:rPr>
          <w:color w:val="000000"/>
          <w:sz w:val="28"/>
          <w:szCs w:val="28"/>
          <w:lang w:eastAsia="en-US"/>
        </w:rPr>
        <w:t xml:space="preserve">При выполнении работ работник </w:t>
      </w:r>
      <w:r w:rsidR="00116388" w:rsidRPr="00116388">
        <w:rPr>
          <w:color w:val="000000"/>
          <w:sz w:val="28"/>
          <w:szCs w:val="28"/>
          <w:lang w:eastAsia="en-US"/>
        </w:rPr>
        <w:t xml:space="preserve">обеспечивается спецодеждой, спецобувью и СИЗ согласно норм выдачи средств индивидуальной защиты и смывающих средств, утвержденных Порядком обеспечения работников ФГАОУ ВО «КФУ им. В.И. Вернадского» средствами индивидуальной защиты. </w:t>
      </w:r>
    </w:p>
    <w:p w:rsidR="00C8197E" w:rsidRPr="00C8197E" w:rsidRDefault="00C8197E" w:rsidP="000D13E3">
      <w:pPr>
        <w:ind w:firstLine="426"/>
        <w:jc w:val="both"/>
        <w:rPr>
          <w:color w:val="000000"/>
          <w:sz w:val="28"/>
          <w:szCs w:val="28"/>
          <w:lang w:eastAsia="en-US"/>
        </w:rPr>
      </w:pPr>
      <w:r w:rsidRPr="00C8197E">
        <w:rPr>
          <w:color w:val="000000"/>
          <w:sz w:val="28"/>
          <w:szCs w:val="28"/>
          <w:lang w:eastAsia="en-US"/>
        </w:rPr>
        <w:t>3.</w:t>
      </w:r>
      <w:r w:rsidR="00127C23">
        <w:rPr>
          <w:color w:val="000000"/>
          <w:sz w:val="28"/>
          <w:szCs w:val="28"/>
          <w:lang w:eastAsia="en-US"/>
        </w:rPr>
        <w:t>19</w:t>
      </w:r>
      <w:r w:rsidRPr="00C8197E">
        <w:rPr>
          <w:color w:val="000000"/>
          <w:sz w:val="28"/>
          <w:szCs w:val="28"/>
          <w:lang w:eastAsia="en-US"/>
        </w:rPr>
        <w:t>. Все лица, участвующие рентгенологическом исследовании, должны использовать коллективные (защитные ширмы) и индивидуальные средства защиты от излучения (фартук, юбка, перчатки из просвинцованной резины). Средства индивидуальной защиты должны иметь штампы или отметки, указывающие на их свинцовый эквивалент, и дату проверки. Проверка защитных свойств средств защиты проводится один раз в два года.</w:t>
      </w:r>
    </w:p>
    <w:p w:rsidR="00C8197E" w:rsidRPr="00C8197E" w:rsidRDefault="00C8197E" w:rsidP="000D13E3">
      <w:pPr>
        <w:ind w:firstLine="426"/>
        <w:jc w:val="both"/>
        <w:rPr>
          <w:color w:val="000000"/>
          <w:sz w:val="28"/>
          <w:szCs w:val="28"/>
          <w:lang w:eastAsia="en-US"/>
        </w:rPr>
      </w:pPr>
      <w:r w:rsidRPr="00C8197E">
        <w:rPr>
          <w:color w:val="000000"/>
          <w:sz w:val="28"/>
          <w:szCs w:val="28"/>
          <w:lang w:eastAsia="en-US"/>
        </w:rPr>
        <w:lastRenderedPageBreak/>
        <w:t>3.</w:t>
      </w:r>
      <w:r w:rsidR="00127C23">
        <w:rPr>
          <w:color w:val="000000"/>
          <w:sz w:val="28"/>
          <w:szCs w:val="28"/>
          <w:lang w:eastAsia="en-US"/>
        </w:rPr>
        <w:t>20</w:t>
      </w:r>
      <w:r w:rsidRPr="00C8197E">
        <w:rPr>
          <w:color w:val="000000"/>
          <w:sz w:val="28"/>
          <w:szCs w:val="28"/>
          <w:lang w:eastAsia="en-US"/>
        </w:rPr>
        <w:t>. Для предотвращения поступления свинца в организм работника необходимо:</w:t>
      </w:r>
    </w:p>
    <w:p w:rsidR="00C8197E" w:rsidRPr="00C8197E" w:rsidRDefault="00C8197E" w:rsidP="000D13E3">
      <w:pPr>
        <w:ind w:firstLine="426"/>
        <w:jc w:val="both"/>
        <w:rPr>
          <w:color w:val="000000"/>
          <w:sz w:val="28"/>
          <w:szCs w:val="28"/>
          <w:lang w:eastAsia="en-US"/>
        </w:rPr>
      </w:pPr>
      <w:r w:rsidRPr="00C8197E">
        <w:rPr>
          <w:color w:val="000000"/>
          <w:sz w:val="28"/>
          <w:szCs w:val="28"/>
          <w:lang w:eastAsia="en-US"/>
        </w:rPr>
        <w:t>– индивидуальные средства защиты из свинца и просвинцованной резины помещать в чехлы из пленочного материала или клеенки;</w:t>
      </w:r>
    </w:p>
    <w:p w:rsidR="00C8197E" w:rsidRPr="00C8197E" w:rsidRDefault="00C8197E" w:rsidP="000D13E3">
      <w:pPr>
        <w:ind w:firstLine="426"/>
        <w:jc w:val="both"/>
        <w:rPr>
          <w:color w:val="000000"/>
          <w:sz w:val="28"/>
          <w:szCs w:val="28"/>
          <w:lang w:eastAsia="en-US"/>
        </w:rPr>
      </w:pPr>
      <w:r w:rsidRPr="00C8197E">
        <w:rPr>
          <w:color w:val="000000"/>
          <w:sz w:val="28"/>
          <w:szCs w:val="28"/>
          <w:lang w:eastAsia="en-US"/>
        </w:rPr>
        <w:t>– под перчатки из свинцовой резины надевать тонкие хлопчатобумажные перчатки.</w:t>
      </w:r>
    </w:p>
    <w:p w:rsidR="00C8197E" w:rsidRPr="00C8197E" w:rsidRDefault="00C8197E" w:rsidP="000D13E3">
      <w:pPr>
        <w:ind w:firstLine="426"/>
        <w:jc w:val="both"/>
        <w:rPr>
          <w:color w:val="000000"/>
          <w:sz w:val="28"/>
          <w:szCs w:val="28"/>
          <w:lang w:eastAsia="en-US"/>
        </w:rPr>
      </w:pPr>
      <w:r w:rsidRPr="00C8197E">
        <w:rPr>
          <w:color w:val="000000"/>
          <w:sz w:val="28"/>
          <w:szCs w:val="28"/>
          <w:lang w:eastAsia="en-US"/>
        </w:rPr>
        <w:t>Индивидуальные защитные средства должны допускать влажную обработку. При обнаружении свинцовой пыли, свидетельствующей о нарушении санитарно-гигиенических требований к эксплуатации средств защиты, должна проводиться влажная уборка с использованием 1–2-процентного раствора уксусной кислоты.</w:t>
      </w:r>
    </w:p>
    <w:p w:rsidR="00C8197E" w:rsidRPr="00C8197E" w:rsidRDefault="00C8197E" w:rsidP="000D13E3">
      <w:pPr>
        <w:ind w:firstLine="426"/>
        <w:jc w:val="both"/>
        <w:rPr>
          <w:color w:val="000000"/>
          <w:sz w:val="28"/>
          <w:szCs w:val="28"/>
          <w:lang w:eastAsia="en-US"/>
        </w:rPr>
      </w:pPr>
      <w:r w:rsidRPr="00C8197E">
        <w:rPr>
          <w:color w:val="000000"/>
          <w:sz w:val="28"/>
          <w:szCs w:val="28"/>
          <w:lang w:eastAsia="en-US"/>
        </w:rPr>
        <w:t>При работе с диагностическим аппаратом при горизонтальном положении поворотного стола-штатива все лица, участвующие в исследовании, должны применять коллективные и индивидуальные средства защиты.</w:t>
      </w:r>
    </w:p>
    <w:p w:rsidR="00C8197E" w:rsidRPr="00C8197E" w:rsidRDefault="00C8197E" w:rsidP="000D13E3">
      <w:pPr>
        <w:ind w:firstLine="426"/>
        <w:jc w:val="both"/>
        <w:rPr>
          <w:color w:val="000000"/>
          <w:sz w:val="28"/>
          <w:szCs w:val="28"/>
          <w:lang w:eastAsia="en-US"/>
        </w:rPr>
      </w:pPr>
      <w:r w:rsidRPr="00C8197E">
        <w:rPr>
          <w:color w:val="000000"/>
          <w:sz w:val="28"/>
          <w:szCs w:val="28"/>
          <w:lang w:eastAsia="en-US"/>
        </w:rPr>
        <w:t>3.</w:t>
      </w:r>
      <w:r w:rsidR="00127C23">
        <w:rPr>
          <w:color w:val="000000"/>
          <w:sz w:val="28"/>
          <w:szCs w:val="28"/>
          <w:lang w:eastAsia="en-US"/>
        </w:rPr>
        <w:t>2</w:t>
      </w:r>
      <w:r w:rsidRPr="00C8197E">
        <w:rPr>
          <w:color w:val="000000"/>
          <w:sz w:val="28"/>
          <w:szCs w:val="28"/>
          <w:lang w:eastAsia="en-US"/>
        </w:rPr>
        <w:t>1. При возникновении несчастного случая, микротравмы пострадавший должен постараться привлечь внимание кого-либо из работников к произошедшему событию, при возможности, сообщить о произошедшем непосредственному руководителю</w:t>
      </w:r>
      <w:r w:rsidR="000D13E3">
        <w:rPr>
          <w:color w:val="000000"/>
          <w:sz w:val="28"/>
          <w:szCs w:val="28"/>
          <w:lang w:eastAsia="en-US"/>
        </w:rPr>
        <w:t>.</w:t>
      </w:r>
    </w:p>
    <w:p w:rsidR="00C8197E" w:rsidRPr="00C8197E" w:rsidRDefault="00C8197E" w:rsidP="000D13E3">
      <w:pPr>
        <w:ind w:firstLine="426"/>
        <w:jc w:val="both"/>
        <w:rPr>
          <w:color w:val="000000"/>
          <w:sz w:val="28"/>
          <w:szCs w:val="28"/>
          <w:lang w:eastAsia="en-US"/>
        </w:rPr>
      </w:pPr>
      <w:r w:rsidRPr="00C8197E">
        <w:rPr>
          <w:color w:val="000000"/>
          <w:sz w:val="28"/>
          <w:szCs w:val="28"/>
          <w:lang w:eastAsia="en-US"/>
        </w:rPr>
        <w:t>3.</w:t>
      </w:r>
      <w:r w:rsidR="00127C23">
        <w:rPr>
          <w:color w:val="000000"/>
          <w:sz w:val="28"/>
          <w:szCs w:val="28"/>
          <w:lang w:eastAsia="en-US"/>
        </w:rPr>
        <w:t>2</w:t>
      </w:r>
      <w:r w:rsidRPr="00C8197E">
        <w:rPr>
          <w:color w:val="000000"/>
          <w:sz w:val="28"/>
          <w:szCs w:val="28"/>
          <w:lang w:eastAsia="en-US"/>
        </w:rPr>
        <w:t xml:space="preserve">2. Работник должен немедленно извещать своего непосредственного или вышестоящего руководителя о любой ситуации, угрожающей жизни и здоровью людей, о каждом несчастном случае, микротравме происшедших </w:t>
      </w:r>
      <w:r w:rsidR="00DE271F">
        <w:rPr>
          <w:color w:val="000000"/>
          <w:sz w:val="28"/>
          <w:szCs w:val="28"/>
          <w:lang w:eastAsia="en-US"/>
        </w:rPr>
        <w:t>в организации</w:t>
      </w:r>
      <w:r w:rsidRPr="00C8197E">
        <w:rPr>
          <w:color w:val="000000"/>
          <w:sz w:val="28"/>
          <w:szCs w:val="28"/>
          <w:lang w:eastAsia="en-US"/>
        </w:rPr>
        <w:t>, или об ухудшении состояния своего здоровья, в том числе о проявлении признаков острого профессионального заболевания (отравления).</w:t>
      </w:r>
    </w:p>
    <w:p w:rsidR="00C8197E" w:rsidRPr="00C8197E" w:rsidRDefault="00C8197E" w:rsidP="000D13E3">
      <w:pPr>
        <w:ind w:firstLine="426"/>
        <w:jc w:val="both"/>
        <w:rPr>
          <w:color w:val="000000"/>
          <w:sz w:val="28"/>
          <w:szCs w:val="28"/>
          <w:lang w:eastAsia="en-US"/>
        </w:rPr>
      </w:pPr>
      <w:r w:rsidRPr="00C8197E">
        <w:rPr>
          <w:color w:val="000000"/>
          <w:sz w:val="28"/>
          <w:szCs w:val="28"/>
          <w:lang w:eastAsia="en-US"/>
        </w:rPr>
        <w:t>3.</w:t>
      </w:r>
      <w:r w:rsidR="00127C23">
        <w:rPr>
          <w:color w:val="000000"/>
          <w:sz w:val="28"/>
          <w:szCs w:val="28"/>
          <w:lang w:eastAsia="en-US"/>
        </w:rPr>
        <w:t>2</w:t>
      </w:r>
      <w:r w:rsidRPr="00C8197E">
        <w:rPr>
          <w:color w:val="000000"/>
          <w:sz w:val="28"/>
          <w:szCs w:val="28"/>
          <w:lang w:eastAsia="en-US"/>
        </w:rPr>
        <w:t>3. При обнаружении в зоне работы несоответствий требованиям охраны труда (неисправность оборудования, приспособлений и инструмента, неогороженный проём, траншея, открытый колодец, отсутствие или неисправность ограждения опасной зоны, оголенные провода и т.д.) немедленно сообщить об этом непосредственному руководителю работ.</w:t>
      </w:r>
    </w:p>
    <w:p w:rsidR="00C8197E" w:rsidRPr="00C8197E" w:rsidRDefault="00C8197E" w:rsidP="000D13E3">
      <w:pPr>
        <w:ind w:firstLine="426"/>
        <w:jc w:val="both"/>
        <w:rPr>
          <w:color w:val="000000"/>
          <w:sz w:val="28"/>
          <w:szCs w:val="28"/>
          <w:lang w:eastAsia="en-US"/>
        </w:rPr>
      </w:pPr>
      <w:r w:rsidRPr="00C8197E">
        <w:rPr>
          <w:color w:val="000000"/>
          <w:sz w:val="28"/>
          <w:szCs w:val="28"/>
          <w:lang w:eastAsia="en-US"/>
        </w:rPr>
        <w:t>3.</w:t>
      </w:r>
      <w:r w:rsidR="00127C23">
        <w:rPr>
          <w:color w:val="000000"/>
          <w:sz w:val="28"/>
          <w:szCs w:val="28"/>
          <w:lang w:eastAsia="en-US"/>
        </w:rPr>
        <w:t>24</w:t>
      </w:r>
      <w:r w:rsidRPr="00C8197E">
        <w:rPr>
          <w:color w:val="000000"/>
          <w:sz w:val="28"/>
          <w:szCs w:val="28"/>
          <w:lang w:eastAsia="en-US"/>
        </w:rPr>
        <w:t>. Для сохранения здоровья работник должен соблюдать личную гигиену. Необходимо проходить в установленные сроки медицинские осмотры и обследования.</w:t>
      </w:r>
    </w:p>
    <w:p w:rsidR="00C8197E" w:rsidRPr="00C8197E" w:rsidRDefault="00C8197E" w:rsidP="000D13E3">
      <w:pPr>
        <w:ind w:firstLine="426"/>
        <w:jc w:val="both"/>
        <w:rPr>
          <w:color w:val="000000"/>
          <w:sz w:val="28"/>
          <w:szCs w:val="28"/>
          <w:lang w:eastAsia="en-US"/>
        </w:rPr>
      </w:pPr>
      <w:r w:rsidRPr="00C8197E">
        <w:rPr>
          <w:color w:val="000000"/>
          <w:sz w:val="28"/>
          <w:szCs w:val="28"/>
          <w:lang w:eastAsia="en-US"/>
        </w:rPr>
        <w:t>Перед приемом пищи обязательно мыть руки теплой водой с мылом.</w:t>
      </w:r>
    </w:p>
    <w:p w:rsidR="00C8197E" w:rsidRPr="00C8197E" w:rsidRDefault="00C8197E" w:rsidP="000D13E3">
      <w:pPr>
        <w:ind w:firstLine="426"/>
        <w:jc w:val="both"/>
        <w:rPr>
          <w:color w:val="000000"/>
          <w:sz w:val="28"/>
          <w:szCs w:val="28"/>
          <w:lang w:eastAsia="en-US"/>
        </w:rPr>
      </w:pPr>
      <w:r w:rsidRPr="00C8197E">
        <w:rPr>
          <w:color w:val="000000"/>
          <w:sz w:val="28"/>
          <w:szCs w:val="28"/>
          <w:lang w:eastAsia="en-US"/>
        </w:rPr>
        <w:t>3.</w:t>
      </w:r>
      <w:r w:rsidR="00127C23">
        <w:rPr>
          <w:color w:val="000000"/>
          <w:sz w:val="28"/>
          <w:szCs w:val="28"/>
          <w:lang w:eastAsia="en-US"/>
        </w:rPr>
        <w:t>25</w:t>
      </w:r>
      <w:r w:rsidRPr="00C8197E">
        <w:rPr>
          <w:color w:val="000000"/>
          <w:sz w:val="28"/>
          <w:szCs w:val="28"/>
          <w:lang w:eastAsia="en-US"/>
        </w:rPr>
        <w:t>. Для питья употреблять воду из диспенсеров, чайников.</w:t>
      </w:r>
    </w:p>
    <w:p w:rsidR="000D13E3" w:rsidRPr="00C8197E" w:rsidRDefault="000D13E3" w:rsidP="000D13E3">
      <w:pPr>
        <w:ind w:firstLine="426"/>
        <w:jc w:val="both"/>
        <w:rPr>
          <w:color w:val="000000"/>
          <w:sz w:val="28"/>
          <w:szCs w:val="28"/>
          <w:lang w:eastAsia="en-US"/>
        </w:rPr>
      </w:pPr>
    </w:p>
    <w:p w:rsidR="000D13E3" w:rsidRPr="000D13E3" w:rsidRDefault="00C8197E" w:rsidP="003A5936">
      <w:pPr>
        <w:pStyle w:val="a4"/>
        <w:numPr>
          <w:ilvl w:val="0"/>
          <w:numId w:val="10"/>
        </w:numPr>
        <w:jc w:val="center"/>
        <w:rPr>
          <w:b/>
          <w:bCs/>
          <w:color w:val="000000"/>
          <w:sz w:val="28"/>
          <w:szCs w:val="28"/>
          <w:lang w:eastAsia="en-US"/>
        </w:rPr>
      </w:pPr>
      <w:r w:rsidRPr="000D13E3">
        <w:rPr>
          <w:b/>
          <w:bCs/>
          <w:color w:val="000000"/>
          <w:sz w:val="28"/>
          <w:szCs w:val="28"/>
          <w:lang w:eastAsia="en-US"/>
        </w:rPr>
        <w:t>Требования охраны труда перед началом работы</w:t>
      </w:r>
    </w:p>
    <w:p w:rsidR="00C8197E" w:rsidRPr="000D13E3" w:rsidRDefault="00C8197E" w:rsidP="000D13E3">
      <w:pPr>
        <w:pStyle w:val="a4"/>
        <w:jc w:val="both"/>
        <w:rPr>
          <w:color w:val="000000"/>
          <w:sz w:val="28"/>
          <w:szCs w:val="28"/>
          <w:lang w:eastAsia="en-US"/>
        </w:rPr>
      </w:pPr>
      <w:r w:rsidRPr="000D13E3">
        <w:rPr>
          <w:b/>
          <w:bCs/>
          <w:color w:val="000000"/>
          <w:sz w:val="28"/>
          <w:szCs w:val="28"/>
          <w:lang w:eastAsia="en-US"/>
        </w:rPr>
        <w:t xml:space="preserve"> </w:t>
      </w:r>
    </w:p>
    <w:p w:rsidR="00C8197E" w:rsidRPr="00C8197E" w:rsidRDefault="00127C23" w:rsidP="000D13E3">
      <w:pPr>
        <w:ind w:firstLine="426"/>
        <w:jc w:val="both"/>
        <w:rPr>
          <w:color w:val="000000"/>
          <w:sz w:val="28"/>
          <w:szCs w:val="28"/>
          <w:lang w:eastAsia="en-US"/>
        </w:rPr>
      </w:pPr>
      <w:r>
        <w:rPr>
          <w:color w:val="000000"/>
          <w:sz w:val="28"/>
          <w:szCs w:val="28"/>
          <w:lang w:eastAsia="en-US"/>
        </w:rPr>
        <w:t>4.1.</w:t>
      </w:r>
      <w:r w:rsidR="00C8197E" w:rsidRPr="00C8197E">
        <w:rPr>
          <w:color w:val="000000"/>
          <w:sz w:val="28"/>
          <w:szCs w:val="28"/>
          <w:lang w:eastAsia="en-US"/>
        </w:rPr>
        <w:t xml:space="preserve"> Перед началом работы </w:t>
      </w:r>
      <w:r w:rsidR="000D13E3">
        <w:rPr>
          <w:color w:val="000000"/>
          <w:sz w:val="28"/>
          <w:szCs w:val="28"/>
          <w:lang w:eastAsia="en-US"/>
        </w:rPr>
        <w:t>в</w:t>
      </w:r>
      <w:r w:rsidR="000D13E3" w:rsidRPr="000D13E3">
        <w:rPr>
          <w:color w:val="000000"/>
          <w:sz w:val="28"/>
          <w:szCs w:val="28"/>
          <w:lang w:eastAsia="en-US"/>
        </w:rPr>
        <w:t xml:space="preserve">рач ультразвуковой диагностики </w:t>
      </w:r>
      <w:r w:rsidR="00C8197E" w:rsidRPr="00C8197E">
        <w:rPr>
          <w:color w:val="000000"/>
          <w:sz w:val="28"/>
          <w:szCs w:val="28"/>
          <w:lang w:eastAsia="en-US"/>
        </w:rPr>
        <w:t>должен проверить наличие индивидуальных дозиметров, убедиться в отсутствии посторонних лиц в процедурном помещении и провести визуальную проверку исправности рентгеновского аппарата (подвижных частей, электропроводки, высоковольтного кабеля, заземляющих проводов в кабинете и т. д.). Затем следует проверить электрическое напряжение линии питания и произвести пробное включение рентгеновского аппарата на различных режимах работы.</w:t>
      </w:r>
    </w:p>
    <w:p w:rsidR="00C8197E" w:rsidRPr="00C8197E" w:rsidRDefault="00127C23" w:rsidP="000D13E3">
      <w:pPr>
        <w:ind w:firstLine="426"/>
        <w:jc w:val="both"/>
        <w:rPr>
          <w:color w:val="000000"/>
          <w:sz w:val="28"/>
          <w:szCs w:val="28"/>
          <w:lang w:eastAsia="en-US"/>
        </w:rPr>
      </w:pPr>
      <w:r>
        <w:rPr>
          <w:color w:val="000000"/>
          <w:sz w:val="28"/>
          <w:szCs w:val="28"/>
          <w:lang w:eastAsia="en-US"/>
        </w:rPr>
        <w:t>4.</w:t>
      </w:r>
      <w:r w:rsidR="00C8197E" w:rsidRPr="00C8197E">
        <w:rPr>
          <w:color w:val="000000"/>
          <w:sz w:val="28"/>
          <w:szCs w:val="28"/>
          <w:lang w:eastAsia="en-US"/>
        </w:rPr>
        <w:t>2. Запрещается работать при неисправных блокировочных устройствах и измерительных приборах рентгеновских аппаратов.</w:t>
      </w:r>
    </w:p>
    <w:p w:rsidR="00C8197E" w:rsidRPr="00C8197E" w:rsidRDefault="00127C23" w:rsidP="000D13E3">
      <w:pPr>
        <w:ind w:firstLine="426"/>
        <w:jc w:val="both"/>
        <w:rPr>
          <w:color w:val="000000"/>
          <w:sz w:val="28"/>
          <w:szCs w:val="28"/>
          <w:lang w:eastAsia="en-US"/>
        </w:rPr>
      </w:pPr>
      <w:r>
        <w:rPr>
          <w:color w:val="000000"/>
          <w:sz w:val="28"/>
          <w:szCs w:val="28"/>
          <w:lang w:eastAsia="en-US"/>
        </w:rPr>
        <w:lastRenderedPageBreak/>
        <w:t>4</w:t>
      </w:r>
      <w:r w:rsidR="00C8197E" w:rsidRPr="00C8197E">
        <w:rPr>
          <w:color w:val="000000"/>
          <w:sz w:val="28"/>
          <w:szCs w:val="28"/>
          <w:lang w:eastAsia="en-US"/>
        </w:rPr>
        <w:t>.3. При включенном в электрическую с</w:t>
      </w:r>
      <w:r w:rsidR="00C03710">
        <w:rPr>
          <w:color w:val="000000"/>
          <w:sz w:val="28"/>
          <w:szCs w:val="28"/>
          <w:lang w:eastAsia="en-US"/>
        </w:rPr>
        <w:t>еть рентгеновском аппарате врач ультразвуковой диагностики</w:t>
      </w:r>
      <w:r w:rsidR="00C8197E" w:rsidRPr="00C8197E">
        <w:rPr>
          <w:color w:val="000000"/>
          <w:sz w:val="28"/>
          <w:szCs w:val="28"/>
          <w:lang w:eastAsia="en-US"/>
        </w:rPr>
        <w:t xml:space="preserve"> не имеет права выходить из рентгеновского кабинета.</w:t>
      </w:r>
    </w:p>
    <w:p w:rsidR="00C8197E" w:rsidRPr="00C8197E" w:rsidRDefault="00127C23" w:rsidP="000D13E3">
      <w:pPr>
        <w:ind w:firstLine="426"/>
        <w:jc w:val="both"/>
        <w:rPr>
          <w:color w:val="000000"/>
          <w:sz w:val="28"/>
          <w:szCs w:val="28"/>
          <w:lang w:eastAsia="en-US"/>
        </w:rPr>
      </w:pPr>
      <w:r>
        <w:rPr>
          <w:color w:val="000000"/>
          <w:sz w:val="28"/>
          <w:szCs w:val="28"/>
          <w:lang w:eastAsia="en-US"/>
        </w:rPr>
        <w:t>4.</w:t>
      </w:r>
      <w:r w:rsidR="00C8197E" w:rsidRPr="00C8197E">
        <w:rPr>
          <w:color w:val="000000"/>
          <w:sz w:val="28"/>
          <w:szCs w:val="28"/>
          <w:lang w:eastAsia="en-US"/>
        </w:rPr>
        <w:t>4. Перед началом исследования лица, работающие с источниками рентгеновского излучения, должны надеть индивидуальные средства защиты в зависимости от номенклатуры средств защиты, предназначенных для работы в специализированном кабинете.</w:t>
      </w:r>
    </w:p>
    <w:p w:rsidR="00C8197E" w:rsidRPr="00C8197E" w:rsidRDefault="00127C23" w:rsidP="000D13E3">
      <w:pPr>
        <w:ind w:firstLine="426"/>
        <w:jc w:val="both"/>
        <w:rPr>
          <w:color w:val="000000"/>
          <w:sz w:val="28"/>
          <w:szCs w:val="28"/>
          <w:lang w:eastAsia="en-US"/>
        </w:rPr>
      </w:pPr>
      <w:r>
        <w:rPr>
          <w:color w:val="000000"/>
          <w:sz w:val="28"/>
          <w:szCs w:val="28"/>
          <w:lang w:eastAsia="en-US"/>
        </w:rPr>
        <w:t>4.</w:t>
      </w:r>
      <w:r w:rsidR="00C8197E" w:rsidRPr="00C8197E">
        <w:rPr>
          <w:color w:val="000000"/>
          <w:sz w:val="28"/>
          <w:szCs w:val="28"/>
          <w:lang w:eastAsia="en-US"/>
        </w:rPr>
        <w:t xml:space="preserve">5. </w:t>
      </w:r>
      <w:r w:rsidR="000D13E3" w:rsidRPr="000D13E3">
        <w:rPr>
          <w:color w:val="000000"/>
          <w:sz w:val="28"/>
          <w:szCs w:val="28"/>
          <w:lang w:eastAsia="en-US"/>
        </w:rPr>
        <w:t xml:space="preserve">Врач ультразвуковой диагностики </w:t>
      </w:r>
      <w:r w:rsidR="00C8197E" w:rsidRPr="00C8197E">
        <w:rPr>
          <w:color w:val="000000"/>
          <w:sz w:val="28"/>
          <w:szCs w:val="28"/>
          <w:lang w:eastAsia="en-US"/>
        </w:rPr>
        <w:t>должен убедиться в исправности систем вентил</w:t>
      </w:r>
      <w:r w:rsidR="00C03710">
        <w:rPr>
          <w:color w:val="000000"/>
          <w:sz w:val="28"/>
          <w:szCs w:val="28"/>
          <w:lang w:eastAsia="en-US"/>
        </w:rPr>
        <w:t xml:space="preserve">яции, водоснабжения </w:t>
      </w:r>
      <w:r w:rsidR="00C8197E" w:rsidRPr="00C8197E">
        <w:rPr>
          <w:color w:val="000000"/>
          <w:sz w:val="28"/>
          <w:szCs w:val="28"/>
          <w:lang w:eastAsia="en-US"/>
        </w:rPr>
        <w:t>и электроосвещения. В случае обнаружения неисправностей он должен сообщить заведующему отделением.</w:t>
      </w:r>
    </w:p>
    <w:p w:rsidR="00C8197E" w:rsidRPr="00C8197E" w:rsidRDefault="00127C23" w:rsidP="000D13E3">
      <w:pPr>
        <w:ind w:firstLine="426"/>
        <w:jc w:val="both"/>
        <w:rPr>
          <w:color w:val="000000"/>
          <w:sz w:val="28"/>
          <w:szCs w:val="28"/>
          <w:lang w:eastAsia="en-US"/>
        </w:rPr>
      </w:pPr>
      <w:r>
        <w:rPr>
          <w:color w:val="000000"/>
          <w:sz w:val="28"/>
          <w:szCs w:val="28"/>
          <w:lang w:eastAsia="en-US"/>
        </w:rPr>
        <w:t>4.</w:t>
      </w:r>
      <w:r w:rsidR="00C8197E" w:rsidRPr="00C8197E">
        <w:rPr>
          <w:color w:val="000000"/>
          <w:sz w:val="28"/>
          <w:szCs w:val="28"/>
          <w:lang w:eastAsia="en-US"/>
        </w:rPr>
        <w:t xml:space="preserve">6. До начала работы </w:t>
      </w:r>
      <w:r w:rsidR="000D13E3">
        <w:rPr>
          <w:color w:val="000000"/>
          <w:sz w:val="28"/>
          <w:szCs w:val="28"/>
          <w:lang w:eastAsia="en-US"/>
        </w:rPr>
        <w:t>в</w:t>
      </w:r>
      <w:r w:rsidR="000D13E3" w:rsidRPr="000D13E3">
        <w:rPr>
          <w:color w:val="000000"/>
          <w:sz w:val="28"/>
          <w:szCs w:val="28"/>
          <w:lang w:eastAsia="en-US"/>
        </w:rPr>
        <w:t xml:space="preserve">рач ультразвуковой диагностики </w:t>
      </w:r>
      <w:r w:rsidR="00C8197E" w:rsidRPr="00C8197E">
        <w:rPr>
          <w:color w:val="000000"/>
          <w:sz w:val="28"/>
          <w:szCs w:val="28"/>
          <w:lang w:eastAsia="en-US"/>
        </w:rPr>
        <w:t>должен провести проверку исправности оборудования, реактивов, действие блокировочных устройств, сохранность средств радиационной защиты, целостность заземляющих проводов. При обнаружении неисправностей необходимо приостановить работу и вызвать службу, осуществляющую техническое обслуживание и ремонт.</w:t>
      </w:r>
    </w:p>
    <w:p w:rsidR="00C8197E" w:rsidRPr="00C8197E" w:rsidRDefault="00127C23" w:rsidP="000D13E3">
      <w:pPr>
        <w:ind w:firstLine="426"/>
        <w:jc w:val="both"/>
        <w:rPr>
          <w:color w:val="000000"/>
          <w:sz w:val="28"/>
          <w:szCs w:val="28"/>
          <w:lang w:eastAsia="en-US"/>
        </w:rPr>
      </w:pPr>
      <w:r>
        <w:rPr>
          <w:color w:val="000000"/>
          <w:sz w:val="28"/>
          <w:szCs w:val="28"/>
          <w:lang w:eastAsia="en-US"/>
        </w:rPr>
        <w:t>4.</w:t>
      </w:r>
      <w:r w:rsidR="00C8197E" w:rsidRPr="00C8197E">
        <w:rPr>
          <w:color w:val="000000"/>
          <w:sz w:val="28"/>
          <w:szCs w:val="28"/>
          <w:lang w:eastAsia="en-US"/>
        </w:rPr>
        <w:t>7. При сменной работе рентгеновского кабинета порядок сдачи и приема смены определяется внутренней инструкцией, разрабатываемой заведующим отделением, с учетом функциональных особенностей каждого кабинета.</w:t>
      </w:r>
    </w:p>
    <w:p w:rsidR="00C8197E" w:rsidRPr="00C8197E" w:rsidRDefault="00C8197E" w:rsidP="000D13E3">
      <w:pPr>
        <w:ind w:firstLine="426"/>
        <w:jc w:val="both"/>
        <w:rPr>
          <w:color w:val="000000"/>
          <w:sz w:val="28"/>
          <w:szCs w:val="28"/>
          <w:lang w:eastAsia="en-US"/>
        </w:rPr>
      </w:pPr>
      <w:r w:rsidRPr="00C8197E">
        <w:rPr>
          <w:color w:val="000000"/>
          <w:sz w:val="28"/>
          <w:szCs w:val="28"/>
          <w:lang w:eastAsia="en-US"/>
        </w:rPr>
        <w:t>4.</w:t>
      </w:r>
      <w:r w:rsidR="00127C23">
        <w:rPr>
          <w:color w:val="000000"/>
          <w:sz w:val="28"/>
          <w:szCs w:val="28"/>
          <w:lang w:eastAsia="en-US"/>
        </w:rPr>
        <w:t>8</w:t>
      </w:r>
      <w:r w:rsidRPr="00C8197E">
        <w:rPr>
          <w:color w:val="000000"/>
          <w:sz w:val="28"/>
          <w:szCs w:val="28"/>
          <w:lang w:eastAsia="en-US"/>
        </w:rPr>
        <w:t>. Перед началом работы работник обязан надеть положенные спецодежду, спецобувь и средства индивидуальной защиты, предварительно проверив их исправность.</w:t>
      </w:r>
    </w:p>
    <w:p w:rsidR="00C8197E" w:rsidRPr="00C8197E" w:rsidRDefault="00C8197E" w:rsidP="000D13E3">
      <w:pPr>
        <w:ind w:firstLine="426"/>
        <w:jc w:val="both"/>
        <w:rPr>
          <w:color w:val="000000"/>
          <w:sz w:val="28"/>
          <w:szCs w:val="28"/>
          <w:lang w:eastAsia="en-US"/>
        </w:rPr>
      </w:pPr>
      <w:r w:rsidRPr="00C8197E">
        <w:rPr>
          <w:color w:val="000000"/>
          <w:sz w:val="28"/>
          <w:szCs w:val="28"/>
          <w:lang w:eastAsia="en-US"/>
        </w:rPr>
        <w:t>При нарушении целостности спецодежды, спецобуви и СИЗ необходимо сообщить об этом непосредственному руководителю.</w:t>
      </w:r>
    </w:p>
    <w:p w:rsidR="00C8197E" w:rsidRPr="00C8197E" w:rsidRDefault="00C8197E" w:rsidP="000D13E3">
      <w:pPr>
        <w:ind w:firstLine="426"/>
        <w:jc w:val="both"/>
        <w:rPr>
          <w:color w:val="000000"/>
          <w:sz w:val="28"/>
          <w:szCs w:val="28"/>
          <w:lang w:eastAsia="en-US"/>
        </w:rPr>
      </w:pPr>
      <w:r w:rsidRPr="00C8197E">
        <w:rPr>
          <w:color w:val="000000"/>
          <w:sz w:val="28"/>
          <w:szCs w:val="28"/>
          <w:lang w:eastAsia="en-US"/>
        </w:rPr>
        <w:t>4.</w:t>
      </w:r>
      <w:r w:rsidR="00127C23">
        <w:rPr>
          <w:color w:val="000000"/>
          <w:sz w:val="28"/>
          <w:szCs w:val="28"/>
          <w:lang w:eastAsia="en-US"/>
        </w:rPr>
        <w:t>9</w:t>
      </w:r>
      <w:r w:rsidRPr="00C8197E">
        <w:rPr>
          <w:color w:val="000000"/>
          <w:sz w:val="28"/>
          <w:szCs w:val="28"/>
          <w:lang w:eastAsia="en-US"/>
        </w:rPr>
        <w:t>. Перед началом работы персонал отделения должен:</w:t>
      </w:r>
    </w:p>
    <w:p w:rsidR="00C8197E" w:rsidRPr="00C8197E" w:rsidRDefault="00C8197E" w:rsidP="000D13E3">
      <w:pPr>
        <w:ind w:firstLine="426"/>
        <w:jc w:val="both"/>
        <w:rPr>
          <w:color w:val="000000"/>
          <w:sz w:val="28"/>
          <w:szCs w:val="28"/>
          <w:lang w:eastAsia="en-US"/>
        </w:rPr>
      </w:pPr>
      <w:r w:rsidRPr="00C8197E">
        <w:rPr>
          <w:color w:val="000000"/>
          <w:sz w:val="28"/>
          <w:szCs w:val="28"/>
          <w:lang w:eastAsia="en-US"/>
        </w:rPr>
        <w:t>– проверить исправность средств коллективной защиты;</w:t>
      </w:r>
    </w:p>
    <w:p w:rsidR="00C8197E" w:rsidRPr="00C8197E" w:rsidRDefault="00C8197E" w:rsidP="000D13E3">
      <w:pPr>
        <w:ind w:firstLine="426"/>
        <w:jc w:val="both"/>
        <w:rPr>
          <w:color w:val="000000"/>
          <w:sz w:val="28"/>
          <w:szCs w:val="28"/>
          <w:lang w:eastAsia="en-US"/>
        </w:rPr>
      </w:pPr>
      <w:r w:rsidRPr="00C8197E">
        <w:rPr>
          <w:color w:val="000000"/>
          <w:sz w:val="28"/>
          <w:szCs w:val="28"/>
          <w:lang w:eastAsia="en-US"/>
        </w:rPr>
        <w:t>– проверить эффективность работы вентиляции;</w:t>
      </w:r>
    </w:p>
    <w:p w:rsidR="00C8197E" w:rsidRPr="00C8197E" w:rsidRDefault="00C8197E" w:rsidP="000D13E3">
      <w:pPr>
        <w:ind w:firstLine="426"/>
        <w:jc w:val="both"/>
        <w:rPr>
          <w:color w:val="000000"/>
          <w:sz w:val="28"/>
          <w:szCs w:val="28"/>
          <w:lang w:eastAsia="en-US"/>
        </w:rPr>
      </w:pPr>
      <w:r w:rsidRPr="00C8197E">
        <w:rPr>
          <w:color w:val="000000"/>
          <w:sz w:val="28"/>
          <w:szCs w:val="28"/>
          <w:lang w:eastAsia="en-US"/>
        </w:rPr>
        <w:t>– проверить наличие первичных средств пожаротушения;</w:t>
      </w:r>
    </w:p>
    <w:p w:rsidR="00C8197E" w:rsidRPr="00C8197E" w:rsidRDefault="00C8197E" w:rsidP="000D13E3">
      <w:pPr>
        <w:ind w:firstLine="426"/>
        <w:jc w:val="both"/>
        <w:rPr>
          <w:color w:val="000000"/>
          <w:sz w:val="28"/>
          <w:szCs w:val="28"/>
          <w:lang w:eastAsia="en-US"/>
        </w:rPr>
      </w:pPr>
      <w:r w:rsidRPr="00C8197E">
        <w:rPr>
          <w:color w:val="000000"/>
          <w:sz w:val="28"/>
          <w:szCs w:val="28"/>
          <w:lang w:eastAsia="en-US"/>
        </w:rPr>
        <w:t>– визуально проверить исправность рентгеновского аппарата (наличие заземления, исправность изоляции электропроводки);</w:t>
      </w:r>
    </w:p>
    <w:p w:rsidR="00C8197E" w:rsidRPr="00C8197E" w:rsidRDefault="00C8197E" w:rsidP="000D13E3">
      <w:pPr>
        <w:ind w:firstLine="426"/>
        <w:jc w:val="both"/>
        <w:rPr>
          <w:color w:val="000000"/>
          <w:sz w:val="28"/>
          <w:szCs w:val="28"/>
          <w:lang w:eastAsia="en-US"/>
        </w:rPr>
      </w:pPr>
      <w:r w:rsidRPr="00C8197E">
        <w:rPr>
          <w:color w:val="000000"/>
          <w:sz w:val="28"/>
          <w:szCs w:val="28"/>
          <w:lang w:eastAsia="en-US"/>
        </w:rPr>
        <w:t>– убедиться в отсутствии посторонних лиц в процедурном помещении.</w:t>
      </w:r>
    </w:p>
    <w:p w:rsidR="00C8197E" w:rsidRPr="00C8197E" w:rsidRDefault="00C8197E" w:rsidP="000D13E3">
      <w:pPr>
        <w:ind w:firstLine="426"/>
        <w:jc w:val="both"/>
        <w:rPr>
          <w:color w:val="000000"/>
          <w:sz w:val="28"/>
          <w:szCs w:val="28"/>
          <w:lang w:eastAsia="en-US"/>
        </w:rPr>
      </w:pPr>
      <w:r w:rsidRPr="00C8197E">
        <w:rPr>
          <w:color w:val="000000"/>
          <w:sz w:val="28"/>
          <w:szCs w:val="28"/>
          <w:lang w:eastAsia="en-US"/>
        </w:rPr>
        <w:t>Обо всех обнаруженных недостатках сообщить своему непосредственному руководителю и не приступать к работе до их устранения.</w:t>
      </w:r>
    </w:p>
    <w:p w:rsidR="00C8197E" w:rsidRPr="00C8197E" w:rsidRDefault="00C8197E" w:rsidP="000D13E3">
      <w:pPr>
        <w:ind w:firstLine="426"/>
        <w:jc w:val="both"/>
        <w:rPr>
          <w:color w:val="000000"/>
          <w:sz w:val="28"/>
          <w:szCs w:val="28"/>
          <w:lang w:eastAsia="en-US"/>
        </w:rPr>
      </w:pPr>
      <w:r w:rsidRPr="00C8197E">
        <w:rPr>
          <w:color w:val="000000"/>
          <w:sz w:val="28"/>
          <w:szCs w:val="28"/>
          <w:lang w:eastAsia="en-US"/>
        </w:rPr>
        <w:t>4.</w:t>
      </w:r>
      <w:r w:rsidR="00127C23">
        <w:rPr>
          <w:color w:val="000000"/>
          <w:sz w:val="28"/>
          <w:szCs w:val="28"/>
          <w:lang w:eastAsia="en-US"/>
        </w:rPr>
        <w:t>10</w:t>
      </w:r>
      <w:r w:rsidRPr="00C8197E">
        <w:rPr>
          <w:color w:val="000000"/>
          <w:sz w:val="28"/>
          <w:szCs w:val="28"/>
          <w:lang w:eastAsia="en-US"/>
        </w:rPr>
        <w:t>. Проверить наличие аптечки первой помощи, противопожарного инвентаря, наличие средств индивидуальной защиты.</w:t>
      </w:r>
    </w:p>
    <w:p w:rsidR="00C8197E" w:rsidRDefault="00C8197E" w:rsidP="000D13E3">
      <w:pPr>
        <w:ind w:firstLine="426"/>
        <w:jc w:val="both"/>
        <w:rPr>
          <w:color w:val="000000"/>
          <w:sz w:val="28"/>
          <w:szCs w:val="28"/>
          <w:lang w:eastAsia="en-US"/>
        </w:rPr>
      </w:pPr>
      <w:r w:rsidRPr="00C8197E">
        <w:rPr>
          <w:color w:val="000000"/>
          <w:sz w:val="28"/>
          <w:szCs w:val="28"/>
          <w:lang w:eastAsia="en-US"/>
        </w:rPr>
        <w:t>4.</w:t>
      </w:r>
      <w:r w:rsidR="00127C23">
        <w:rPr>
          <w:color w:val="000000"/>
          <w:sz w:val="28"/>
          <w:szCs w:val="28"/>
          <w:lang w:eastAsia="en-US"/>
        </w:rPr>
        <w:t>11</w:t>
      </w:r>
      <w:r w:rsidRPr="00C8197E">
        <w:rPr>
          <w:color w:val="000000"/>
          <w:sz w:val="28"/>
          <w:szCs w:val="28"/>
          <w:lang w:eastAsia="en-US"/>
        </w:rPr>
        <w:t>. Работник не должен приступать к работе, если условия труда не соответствуют требованиям по охране труда или другим требованиям, регламентирующим безопасное производство работ, а также без получения целевого инструктажа по охране труда при выполнении работ повышенной опасности, несвойственных профессии работника разовых работ, работ по устранению последствий инцидентов и аварий, стихийных бедствий и при проведении массовых мероприятий.</w:t>
      </w:r>
    </w:p>
    <w:p w:rsidR="000D13E3" w:rsidRDefault="000D13E3" w:rsidP="000D13E3">
      <w:pPr>
        <w:ind w:firstLine="426"/>
        <w:jc w:val="both"/>
        <w:rPr>
          <w:color w:val="000000"/>
          <w:sz w:val="28"/>
          <w:szCs w:val="28"/>
          <w:lang w:eastAsia="en-US"/>
        </w:rPr>
      </w:pPr>
    </w:p>
    <w:p w:rsidR="00C94D01" w:rsidRDefault="00C94D01" w:rsidP="000D13E3">
      <w:pPr>
        <w:ind w:firstLine="426"/>
        <w:jc w:val="both"/>
        <w:rPr>
          <w:color w:val="000000"/>
          <w:sz w:val="28"/>
          <w:szCs w:val="28"/>
          <w:lang w:eastAsia="en-US"/>
        </w:rPr>
      </w:pPr>
    </w:p>
    <w:p w:rsidR="00C94D01" w:rsidRPr="00C8197E" w:rsidRDefault="00C94D01" w:rsidP="000D13E3">
      <w:pPr>
        <w:ind w:firstLine="426"/>
        <w:jc w:val="both"/>
        <w:rPr>
          <w:color w:val="000000"/>
          <w:sz w:val="28"/>
          <w:szCs w:val="28"/>
          <w:lang w:eastAsia="en-US"/>
        </w:rPr>
      </w:pPr>
    </w:p>
    <w:p w:rsidR="00C8197E" w:rsidRPr="000D13E3" w:rsidRDefault="00C8197E" w:rsidP="003A5936">
      <w:pPr>
        <w:pStyle w:val="a4"/>
        <w:numPr>
          <w:ilvl w:val="0"/>
          <w:numId w:val="10"/>
        </w:numPr>
        <w:jc w:val="center"/>
        <w:rPr>
          <w:b/>
          <w:bCs/>
          <w:color w:val="000000"/>
          <w:sz w:val="28"/>
          <w:szCs w:val="28"/>
          <w:lang w:eastAsia="en-US"/>
        </w:rPr>
      </w:pPr>
      <w:r w:rsidRPr="000D13E3">
        <w:rPr>
          <w:b/>
          <w:bCs/>
          <w:color w:val="000000"/>
          <w:sz w:val="28"/>
          <w:szCs w:val="28"/>
          <w:lang w:eastAsia="en-US"/>
        </w:rPr>
        <w:lastRenderedPageBreak/>
        <w:t>Требования охраны труда во время работы</w:t>
      </w:r>
    </w:p>
    <w:p w:rsidR="000D13E3" w:rsidRPr="000D13E3" w:rsidRDefault="000D13E3" w:rsidP="000D13E3">
      <w:pPr>
        <w:pStyle w:val="a4"/>
        <w:jc w:val="both"/>
        <w:rPr>
          <w:color w:val="000000"/>
          <w:sz w:val="28"/>
          <w:szCs w:val="28"/>
          <w:lang w:eastAsia="en-US"/>
        </w:rPr>
      </w:pPr>
    </w:p>
    <w:p w:rsidR="00C8197E" w:rsidRPr="00C8197E" w:rsidRDefault="00127C23" w:rsidP="000D13E3">
      <w:pPr>
        <w:ind w:firstLine="426"/>
        <w:jc w:val="both"/>
        <w:rPr>
          <w:color w:val="000000"/>
          <w:sz w:val="28"/>
          <w:szCs w:val="28"/>
          <w:lang w:eastAsia="en-US"/>
        </w:rPr>
      </w:pPr>
      <w:r>
        <w:rPr>
          <w:color w:val="000000"/>
          <w:sz w:val="28"/>
          <w:szCs w:val="28"/>
          <w:lang w:eastAsia="en-US"/>
        </w:rPr>
        <w:t>5.</w:t>
      </w:r>
      <w:r w:rsidR="00C8197E" w:rsidRPr="00C8197E">
        <w:rPr>
          <w:color w:val="000000"/>
          <w:sz w:val="28"/>
          <w:szCs w:val="28"/>
          <w:lang w:eastAsia="en-US"/>
        </w:rPr>
        <w:t>1. Медицинские рентгенологические исследования должны проводиться только лицами, прошедшими специализацию по рентгенологии, обученными правилам проведения исследований.</w:t>
      </w:r>
    </w:p>
    <w:p w:rsidR="00C8197E" w:rsidRPr="00C8197E" w:rsidRDefault="00127C23" w:rsidP="000D13E3">
      <w:pPr>
        <w:ind w:firstLine="426"/>
        <w:jc w:val="both"/>
        <w:rPr>
          <w:color w:val="000000"/>
          <w:sz w:val="28"/>
          <w:szCs w:val="28"/>
          <w:lang w:eastAsia="en-US"/>
        </w:rPr>
      </w:pPr>
      <w:r>
        <w:rPr>
          <w:color w:val="000000"/>
          <w:sz w:val="28"/>
          <w:szCs w:val="28"/>
          <w:lang w:eastAsia="en-US"/>
        </w:rPr>
        <w:t>5.</w:t>
      </w:r>
      <w:r w:rsidR="00C8197E" w:rsidRPr="00C8197E">
        <w:rPr>
          <w:color w:val="000000"/>
          <w:sz w:val="28"/>
          <w:szCs w:val="28"/>
          <w:lang w:eastAsia="en-US"/>
        </w:rPr>
        <w:t xml:space="preserve">2. Индивидуальный дозиметрический контроль </w:t>
      </w:r>
      <w:r w:rsidR="003A5936">
        <w:rPr>
          <w:color w:val="000000"/>
          <w:sz w:val="28"/>
          <w:szCs w:val="28"/>
          <w:lang w:eastAsia="en-US"/>
        </w:rPr>
        <w:t>в</w:t>
      </w:r>
      <w:r w:rsidR="003A5936" w:rsidRPr="003A5936">
        <w:rPr>
          <w:color w:val="000000"/>
          <w:sz w:val="28"/>
          <w:szCs w:val="28"/>
          <w:lang w:eastAsia="en-US"/>
        </w:rPr>
        <w:t xml:space="preserve">рач ультразвуковой диагностики </w:t>
      </w:r>
      <w:r w:rsidR="00C8197E" w:rsidRPr="00C8197E">
        <w:rPr>
          <w:color w:val="000000"/>
          <w:sz w:val="28"/>
          <w:szCs w:val="28"/>
          <w:lang w:eastAsia="en-US"/>
        </w:rPr>
        <w:t>должен проводить средствами измерения рентгеновского излучения с энергией 15–140 кэВ при основной погрешности не более +/– 20 процентов. Индивидуальный дозиметрический контроль должен проводиться постоянно. Ежеквартально результат дозиметрического контроля регистрируется в рабочем журнале.</w:t>
      </w:r>
    </w:p>
    <w:p w:rsidR="00C8197E" w:rsidRPr="00C8197E" w:rsidRDefault="00127C23" w:rsidP="000D13E3">
      <w:pPr>
        <w:ind w:firstLine="426"/>
        <w:jc w:val="both"/>
        <w:rPr>
          <w:color w:val="000000"/>
          <w:sz w:val="28"/>
          <w:szCs w:val="28"/>
          <w:lang w:eastAsia="en-US"/>
        </w:rPr>
      </w:pPr>
      <w:r>
        <w:rPr>
          <w:color w:val="000000"/>
          <w:sz w:val="28"/>
          <w:szCs w:val="28"/>
          <w:lang w:eastAsia="en-US"/>
        </w:rPr>
        <w:t>5.</w:t>
      </w:r>
      <w:r w:rsidR="00C8197E" w:rsidRPr="00C8197E">
        <w:rPr>
          <w:color w:val="000000"/>
          <w:sz w:val="28"/>
          <w:szCs w:val="28"/>
          <w:lang w:eastAsia="en-US"/>
        </w:rPr>
        <w:t>3. Индивидуальные годовые дозы облучения должны фиксироваться в карточке учета индивидуальных доз. Карточка учета доз работника должна передаваться в случае его перевода на новое место работы.</w:t>
      </w:r>
    </w:p>
    <w:p w:rsidR="00C8197E" w:rsidRPr="00C8197E" w:rsidRDefault="00127C23" w:rsidP="000D13E3">
      <w:pPr>
        <w:ind w:firstLine="426"/>
        <w:jc w:val="both"/>
        <w:rPr>
          <w:color w:val="000000"/>
          <w:sz w:val="28"/>
          <w:szCs w:val="28"/>
          <w:lang w:eastAsia="en-US"/>
        </w:rPr>
      </w:pPr>
      <w:r>
        <w:rPr>
          <w:color w:val="000000"/>
          <w:sz w:val="28"/>
          <w:szCs w:val="28"/>
          <w:lang w:eastAsia="en-US"/>
        </w:rPr>
        <w:t>5.</w:t>
      </w:r>
      <w:r w:rsidR="00C8197E" w:rsidRPr="00C8197E">
        <w:rPr>
          <w:color w:val="000000"/>
          <w:sz w:val="28"/>
          <w:szCs w:val="28"/>
          <w:lang w:eastAsia="en-US"/>
        </w:rPr>
        <w:t xml:space="preserve">4. В случае возникновения нештатных (аварийных) ситуаций </w:t>
      </w:r>
      <w:r w:rsidR="00C03710">
        <w:rPr>
          <w:color w:val="000000"/>
          <w:sz w:val="28"/>
          <w:szCs w:val="28"/>
          <w:lang w:eastAsia="en-US"/>
        </w:rPr>
        <w:t>в</w:t>
      </w:r>
      <w:r w:rsidR="003A5936" w:rsidRPr="003A5936">
        <w:rPr>
          <w:color w:val="000000"/>
          <w:sz w:val="28"/>
          <w:szCs w:val="28"/>
          <w:lang w:eastAsia="en-US"/>
        </w:rPr>
        <w:t>рач ультразвуковой диагностики</w:t>
      </w:r>
      <w:r w:rsidR="00C8197E" w:rsidRPr="00C8197E">
        <w:rPr>
          <w:color w:val="000000"/>
          <w:sz w:val="28"/>
          <w:szCs w:val="28"/>
          <w:lang w:eastAsia="en-US"/>
        </w:rPr>
        <w:t xml:space="preserve"> должен действовать в соответствии с внутренней инструкцией, разработанной заведующим отделением.</w:t>
      </w:r>
    </w:p>
    <w:p w:rsidR="00C8197E" w:rsidRPr="00C8197E" w:rsidRDefault="00127C23" w:rsidP="000D13E3">
      <w:pPr>
        <w:ind w:firstLine="426"/>
        <w:jc w:val="both"/>
        <w:rPr>
          <w:color w:val="000000"/>
          <w:sz w:val="28"/>
          <w:szCs w:val="28"/>
          <w:lang w:eastAsia="en-US"/>
        </w:rPr>
      </w:pPr>
      <w:r>
        <w:rPr>
          <w:color w:val="000000"/>
          <w:sz w:val="28"/>
          <w:szCs w:val="28"/>
          <w:lang w:eastAsia="en-US"/>
        </w:rPr>
        <w:t>5.</w:t>
      </w:r>
      <w:r w:rsidR="00C8197E" w:rsidRPr="00C8197E">
        <w:rPr>
          <w:color w:val="000000"/>
          <w:sz w:val="28"/>
          <w:szCs w:val="28"/>
          <w:lang w:eastAsia="en-US"/>
        </w:rPr>
        <w:t>5. К нештатным ситуациям в рентгеновском кабинете относятся:</w:t>
      </w:r>
    </w:p>
    <w:p w:rsidR="00C8197E" w:rsidRPr="00C8197E" w:rsidRDefault="00C8197E" w:rsidP="003A5936">
      <w:pPr>
        <w:numPr>
          <w:ilvl w:val="0"/>
          <w:numId w:val="6"/>
        </w:numPr>
        <w:ind w:left="0" w:right="180" w:firstLine="426"/>
        <w:contextualSpacing/>
        <w:jc w:val="both"/>
        <w:rPr>
          <w:color w:val="000000"/>
          <w:sz w:val="28"/>
          <w:szCs w:val="28"/>
          <w:lang w:eastAsia="en-US"/>
        </w:rPr>
      </w:pPr>
      <w:r w:rsidRPr="00C8197E">
        <w:rPr>
          <w:color w:val="000000"/>
          <w:sz w:val="28"/>
          <w:szCs w:val="28"/>
          <w:lang w:eastAsia="en-US"/>
        </w:rPr>
        <w:t>повреждение радиационной защиты аппарата или кабинета;</w:t>
      </w:r>
    </w:p>
    <w:p w:rsidR="00C8197E" w:rsidRPr="00C8197E" w:rsidRDefault="00C8197E" w:rsidP="003A5936">
      <w:pPr>
        <w:numPr>
          <w:ilvl w:val="0"/>
          <w:numId w:val="6"/>
        </w:numPr>
        <w:ind w:left="0" w:right="180" w:firstLine="426"/>
        <w:contextualSpacing/>
        <w:jc w:val="both"/>
        <w:rPr>
          <w:color w:val="000000"/>
          <w:sz w:val="28"/>
          <w:szCs w:val="28"/>
          <w:lang w:eastAsia="en-US"/>
        </w:rPr>
      </w:pPr>
      <w:r w:rsidRPr="00C8197E">
        <w:rPr>
          <w:color w:val="000000"/>
          <w:sz w:val="28"/>
          <w:szCs w:val="28"/>
          <w:lang w:eastAsia="en-US"/>
        </w:rPr>
        <w:t>короткое замыкание и обрыв в системах электропитания;</w:t>
      </w:r>
    </w:p>
    <w:p w:rsidR="00C8197E" w:rsidRPr="00C8197E" w:rsidRDefault="00C8197E" w:rsidP="003A5936">
      <w:pPr>
        <w:numPr>
          <w:ilvl w:val="0"/>
          <w:numId w:val="6"/>
        </w:numPr>
        <w:ind w:left="0" w:right="180" w:firstLine="426"/>
        <w:contextualSpacing/>
        <w:jc w:val="both"/>
        <w:rPr>
          <w:color w:val="000000"/>
          <w:sz w:val="28"/>
          <w:szCs w:val="28"/>
          <w:lang w:eastAsia="en-US"/>
        </w:rPr>
      </w:pPr>
      <w:r w:rsidRPr="00C8197E">
        <w:rPr>
          <w:color w:val="000000"/>
          <w:sz w:val="28"/>
          <w:szCs w:val="28"/>
          <w:lang w:eastAsia="en-US"/>
        </w:rPr>
        <w:t>замыкание электрической цепи через тело человека;</w:t>
      </w:r>
    </w:p>
    <w:p w:rsidR="00C8197E" w:rsidRPr="00C8197E" w:rsidRDefault="00C8197E" w:rsidP="003A5936">
      <w:pPr>
        <w:numPr>
          <w:ilvl w:val="0"/>
          <w:numId w:val="6"/>
        </w:numPr>
        <w:ind w:left="0" w:right="180" w:firstLine="426"/>
        <w:contextualSpacing/>
        <w:jc w:val="both"/>
        <w:rPr>
          <w:color w:val="000000"/>
          <w:sz w:val="28"/>
          <w:szCs w:val="28"/>
          <w:lang w:eastAsia="en-US"/>
        </w:rPr>
      </w:pPr>
      <w:r w:rsidRPr="00C8197E">
        <w:rPr>
          <w:color w:val="000000"/>
          <w:sz w:val="28"/>
          <w:szCs w:val="28"/>
          <w:lang w:eastAsia="en-US"/>
        </w:rPr>
        <w:t>механическая поломка эл</w:t>
      </w:r>
      <w:r w:rsidR="00C03710">
        <w:rPr>
          <w:color w:val="000000"/>
          <w:sz w:val="28"/>
          <w:szCs w:val="28"/>
          <w:lang w:eastAsia="en-US"/>
        </w:rPr>
        <w:t>ементов рентгеновского аппарата.</w:t>
      </w:r>
    </w:p>
    <w:p w:rsidR="00C8197E" w:rsidRPr="00C8197E" w:rsidRDefault="00127C23" w:rsidP="000D13E3">
      <w:pPr>
        <w:ind w:firstLine="426"/>
        <w:jc w:val="both"/>
        <w:rPr>
          <w:color w:val="000000"/>
          <w:sz w:val="28"/>
          <w:szCs w:val="28"/>
          <w:lang w:eastAsia="en-US"/>
        </w:rPr>
      </w:pPr>
      <w:r>
        <w:rPr>
          <w:color w:val="000000"/>
          <w:sz w:val="28"/>
          <w:szCs w:val="28"/>
          <w:lang w:eastAsia="en-US"/>
        </w:rPr>
        <w:t>5</w:t>
      </w:r>
      <w:r w:rsidR="00C8197E" w:rsidRPr="00C8197E">
        <w:rPr>
          <w:color w:val="000000"/>
          <w:sz w:val="28"/>
          <w:szCs w:val="28"/>
          <w:lang w:eastAsia="en-US"/>
        </w:rPr>
        <w:t>.6. Запрещается оставлять аппарат без надзора во время работы или поручать надзор лицам, не имеющим право работать на аппарате.</w:t>
      </w:r>
    </w:p>
    <w:p w:rsidR="00C8197E" w:rsidRPr="00C8197E" w:rsidRDefault="00C8197E" w:rsidP="00127C23">
      <w:pPr>
        <w:ind w:firstLine="426"/>
        <w:jc w:val="both"/>
        <w:rPr>
          <w:color w:val="000000"/>
          <w:sz w:val="28"/>
          <w:szCs w:val="28"/>
          <w:lang w:eastAsia="en-US"/>
        </w:rPr>
      </w:pPr>
      <w:r w:rsidRPr="00C8197E">
        <w:rPr>
          <w:color w:val="000000"/>
          <w:sz w:val="28"/>
          <w:szCs w:val="28"/>
          <w:lang w:eastAsia="en-US"/>
        </w:rPr>
        <w:t>5.</w:t>
      </w:r>
      <w:r w:rsidR="00127C23">
        <w:rPr>
          <w:color w:val="000000"/>
          <w:sz w:val="28"/>
          <w:szCs w:val="28"/>
          <w:lang w:eastAsia="en-US"/>
        </w:rPr>
        <w:t>7</w:t>
      </w:r>
      <w:r w:rsidRPr="00C8197E">
        <w:rPr>
          <w:color w:val="000000"/>
          <w:sz w:val="28"/>
          <w:szCs w:val="28"/>
          <w:lang w:eastAsia="en-US"/>
        </w:rPr>
        <w:t xml:space="preserve">. Работник должен </w:t>
      </w:r>
      <w:r w:rsidR="00127C23">
        <w:rPr>
          <w:color w:val="000000"/>
          <w:sz w:val="28"/>
          <w:szCs w:val="28"/>
          <w:lang w:eastAsia="en-US"/>
        </w:rPr>
        <w:t>с</w:t>
      </w:r>
      <w:r w:rsidR="00127C23" w:rsidRPr="00C8197E">
        <w:rPr>
          <w:color w:val="000000"/>
          <w:sz w:val="28"/>
          <w:szCs w:val="28"/>
          <w:lang w:eastAsia="en-US"/>
        </w:rPr>
        <w:t>одержать в порядке и чистоте рабочее место, не допускать загромождения деталями, материалами, инструментом, присп</w:t>
      </w:r>
      <w:r w:rsidR="00127C23">
        <w:rPr>
          <w:color w:val="000000"/>
          <w:sz w:val="28"/>
          <w:szCs w:val="28"/>
          <w:lang w:eastAsia="en-US"/>
        </w:rPr>
        <w:t>особлениями, прочими предметами</w:t>
      </w:r>
      <w:r w:rsidRPr="00C8197E">
        <w:rPr>
          <w:color w:val="000000"/>
          <w:sz w:val="28"/>
          <w:szCs w:val="28"/>
          <w:lang w:eastAsia="en-US"/>
        </w:rPr>
        <w:t>.</w:t>
      </w:r>
    </w:p>
    <w:p w:rsidR="00C8197E" w:rsidRPr="00C8197E" w:rsidRDefault="00C8197E" w:rsidP="000D13E3">
      <w:pPr>
        <w:ind w:firstLine="426"/>
        <w:jc w:val="both"/>
        <w:rPr>
          <w:color w:val="000000"/>
          <w:sz w:val="28"/>
          <w:szCs w:val="28"/>
          <w:lang w:eastAsia="en-US"/>
        </w:rPr>
      </w:pPr>
      <w:r w:rsidRPr="00C8197E">
        <w:rPr>
          <w:color w:val="000000"/>
          <w:sz w:val="28"/>
          <w:szCs w:val="28"/>
          <w:lang w:eastAsia="en-US"/>
        </w:rPr>
        <w:t>Отходы следует удалять с помощью уборочных средств, исключающих травмирование работников.</w:t>
      </w:r>
    </w:p>
    <w:p w:rsidR="00C8197E" w:rsidRPr="00C8197E" w:rsidRDefault="00C8197E" w:rsidP="000D13E3">
      <w:pPr>
        <w:ind w:firstLine="426"/>
        <w:jc w:val="both"/>
        <w:rPr>
          <w:color w:val="000000"/>
          <w:sz w:val="28"/>
          <w:szCs w:val="28"/>
          <w:lang w:eastAsia="en-US"/>
        </w:rPr>
      </w:pPr>
      <w:r w:rsidRPr="00C8197E">
        <w:rPr>
          <w:color w:val="000000"/>
          <w:sz w:val="28"/>
          <w:szCs w:val="28"/>
          <w:lang w:eastAsia="en-US"/>
        </w:rPr>
        <w:t>5.</w:t>
      </w:r>
      <w:r w:rsidR="00127C23">
        <w:rPr>
          <w:color w:val="000000"/>
          <w:sz w:val="28"/>
          <w:szCs w:val="28"/>
          <w:lang w:eastAsia="en-US"/>
        </w:rPr>
        <w:t>8</w:t>
      </w:r>
      <w:r w:rsidRPr="00C8197E">
        <w:rPr>
          <w:color w:val="000000"/>
          <w:sz w:val="28"/>
          <w:szCs w:val="28"/>
          <w:lang w:eastAsia="en-US"/>
        </w:rPr>
        <w:t>. При ухудшении состояния здоровья, в том числе при проявлении признаков острого профессионального заболевания (отравления), работник обязан немедленно известить своего непосредственного или вышестоящего руководителя, обратиться в ближайший здравпункт.</w:t>
      </w:r>
    </w:p>
    <w:p w:rsidR="00C8197E" w:rsidRPr="00C8197E" w:rsidRDefault="00C8197E" w:rsidP="000D13E3">
      <w:pPr>
        <w:ind w:firstLine="426"/>
        <w:jc w:val="both"/>
        <w:rPr>
          <w:color w:val="000000"/>
          <w:sz w:val="28"/>
          <w:szCs w:val="28"/>
          <w:lang w:eastAsia="en-US"/>
        </w:rPr>
      </w:pPr>
      <w:r w:rsidRPr="00C8197E">
        <w:rPr>
          <w:color w:val="000000"/>
          <w:sz w:val="28"/>
          <w:szCs w:val="28"/>
          <w:lang w:eastAsia="en-US"/>
        </w:rPr>
        <w:t>5.</w:t>
      </w:r>
      <w:r w:rsidR="00127C23">
        <w:rPr>
          <w:color w:val="000000"/>
          <w:sz w:val="28"/>
          <w:szCs w:val="28"/>
          <w:lang w:eastAsia="en-US"/>
        </w:rPr>
        <w:t>9</w:t>
      </w:r>
      <w:r w:rsidRPr="00C8197E">
        <w:rPr>
          <w:color w:val="000000"/>
          <w:sz w:val="28"/>
          <w:szCs w:val="28"/>
          <w:lang w:eastAsia="en-US"/>
        </w:rPr>
        <w:t>. Если в процессе работы работнику станет непонятно, как выполнить порученную работу, или в случае отсутствия необходимых приспособлений для выполнения порученной работы, он обязан обратиться к своему непосредственному руководителю. По окончанию выполнения задания работник обязан доложить об этом своему непосредственному руководителю.</w:t>
      </w:r>
    </w:p>
    <w:p w:rsidR="00C8197E" w:rsidRPr="00C8197E" w:rsidRDefault="00C8197E" w:rsidP="000D13E3">
      <w:pPr>
        <w:ind w:firstLine="426"/>
        <w:jc w:val="both"/>
        <w:rPr>
          <w:color w:val="000000"/>
          <w:sz w:val="28"/>
          <w:szCs w:val="28"/>
          <w:lang w:eastAsia="en-US"/>
        </w:rPr>
      </w:pPr>
      <w:r w:rsidRPr="00C8197E">
        <w:rPr>
          <w:color w:val="000000"/>
          <w:sz w:val="28"/>
          <w:szCs w:val="28"/>
          <w:lang w:eastAsia="en-US"/>
        </w:rPr>
        <w:t>5.</w:t>
      </w:r>
      <w:r w:rsidR="00127C23">
        <w:rPr>
          <w:color w:val="000000"/>
          <w:sz w:val="28"/>
          <w:szCs w:val="28"/>
          <w:lang w:eastAsia="en-US"/>
        </w:rPr>
        <w:t>10</w:t>
      </w:r>
      <w:r w:rsidRPr="00C8197E">
        <w:rPr>
          <w:color w:val="000000"/>
          <w:sz w:val="28"/>
          <w:szCs w:val="28"/>
          <w:lang w:eastAsia="en-US"/>
        </w:rPr>
        <w:t>. Во время проведения работ работники обязаны пользоваться и правильно применять выданные им средства индивидуальной защиты. Работать только в исправной спецодежде и спецобуви и применять индивидуальные средства защиты.</w:t>
      </w:r>
    </w:p>
    <w:p w:rsidR="00C8197E" w:rsidRPr="00C8197E" w:rsidRDefault="00C8197E" w:rsidP="000D13E3">
      <w:pPr>
        <w:ind w:firstLine="426"/>
        <w:jc w:val="both"/>
        <w:rPr>
          <w:color w:val="000000"/>
          <w:sz w:val="28"/>
          <w:szCs w:val="28"/>
          <w:lang w:eastAsia="en-US"/>
        </w:rPr>
      </w:pPr>
      <w:r w:rsidRPr="00C8197E">
        <w:rPr>
          <w:color w:val="000000"/>
          <w:sz w:val="28"/>
          <w:szCs w:val="28"/>
          <w:lang w:eastAsia="en-US"/>
        </w:rPr>
        <w:t>5.</w:t>
      </w:r>
      <w:r w:rsidR="00127C23">
        <w:rPr>
          <w:color w:val="000000"/>
          <w:sz w:val="28"/>
          <w:szCs w:val="28"/>
          <w:lang w:eastAsia="en-US"/>
        </w:rPr>
        <w:t>11</w:t>
      </w:r>
      <w:r w:rsidRPr="00C8197E">
        <w:rPr>
          <w:color w:val="000000"/>
          <w:sz w:val="28"/>
          <w:szCs w:val="28"/>
          <w:lang w:eastAsia="en-US"/>
        </w:rPr>
        <w:t>. Не курить, не принимать пищу на рабочем месте.</w:t>
      </w:r>
    </w:p>
    <w:p w:rsidR="003A5936" w:rsidRPr="00C8197E" w:rsidRDefault="00C8197E" w:rsidP="00C94D01">
      <w:pPr>
        <w:ind w:firstLine="426"/>
        <w:jc w:val="both"/>
        <w:rPr>
          <w:color w:val="000000"/>
          <w:sz w:val="28"/>
          <w:szCs w:val="28"/>
          <w:lang w:eastAsia="en-US"/>
        </w:rPr>
      </w:pPr>
      <w:r w:rsidRPr="00C8197E">
        <w:rPr>
          <w:color w:val="000000"/>
          <w:sz w:val="28"/>
          <w:szCs w:val="28"/>
          <w:lang w:eastAsia="en-US"/>
        </w:rPr>
        <w:t>5.</w:t>
      </w:r>
      <w:r w:rsidR="00127C23">
        <w:rPr>
          <w:color w:val="000000"/>
          <w:sz w:val="28"/>
          <w:szCs w:val="28"/>
          <w:lang w:eastAsia="en-US"/>
        </w:rPr>
        <w:t>12</w:t>
      </w:r>
      <w:r w:rsidRPr="00C8197E">
        <w:rPr>
          <w:color w:val="000000"/>
          <w:sz w:val="28"/>
          <w:szCs w:val="28"/>
          <w:lang w:eastAsia="en-US"/>
        </w:rPr>
        <w:t xml:space="preserve">. Соблюдать правила перемещения в </w:t>
      </w:r>
      <w:r w:rsidR="00C03710">
        <w:rPr>
          <w:color w:val="000000"/>
          <w:sz w:val="28"/>
          <w:szCs w:val="28"/>
          <w:lang w:eastAsia="en-US"/>
        </w:rPr>
        <w:t xml:space="preserve">отделении </w:t>
      </w:r>
      <w:r w:rsidRPr="00C8197E">
        <w:rPr>
          <w:color w:val="000000"/>
          <w:sz w:val="28"/>
          <w:szCs w:val="28"/>
          <w:lang w:eastAsia="en-US"/>
        </w:rPr>
        <w:t>и на территории организации, пользоваться только установленными проходами.</w:t>
      </w:r>
    </w:p>
    <w:p w:rsidR="00C8197E" w:rsidRPr="003A5936" w:rsidRDefault="00C8197E" w:rsidP="003A5936">
      <w:pPr>
        <w:pStyle w:val="a4"/>
        <w:numPr>
          <w:ilvl w:val="0"/>
          <w:numId w:val="10"/>
        </w:numPr>
        <w:jc w:val="center"/>
        <w:rPr>
          <w:b/>
          <w:bCs/>
          <w:color w:val="000000"/>
          <w:sz w:val="28"/>
          <w:szCs w:val="28"/>
          <w:lang w:eastAsia="en-US"/>
        </w:rPr>
      </w:pPr>
      <w:r w:rsidRPr="003A5936">
        <w:rPr>
          <w:b/>
          <w:bCs/>
          <w:color w:val="000000"/>
          <w:sz w:val="28"/>
          <w:szCs w:val="28"/>
          <w:lang w:eastAsia="en-US"/>
        </w:rPr>
        <w:lastRenderedPageBreak/>
        <w:t>Требования охраны труда в аварийных ситуациях</w:t>
      </w:r>
    </w:p>
    <w:p w:rsidR="003A5936" w:rsidRPr="003A5936" w:rsidRDefault="003A5936" w:rsidP="003A5936">
      <w:pPr>
        <w:pStyle w:val="a4"/>
        <w:jc w:val="both"/>
        <w:rPr>
          <w:color w:val="000000"/>
          <w:sz w:val="28"/>
          <w:szCs w:val="28"/>
          <w:lang w:eastAsia="en-US"/>
        </w:rPr>
      </w:pPr>
    </w:p>
    <w:p w:rsidR="00C8197E" w:rsidRPr="00C8197E" w:rsidRDefault="00127C23" w:rsidP="003A5936">
      <w:pPr>
        <w:ind w:firstLine="426"/>
        <w:jc w:val="both"/>
        <w:rPr>
          <w:color w:val="000000"/>
          <w:sz w:val="28"/>
          <w:szCs w:val="28"/>
          <w:lang w:eastAsia="en-US"/>
        </w:rPr>
      </w:pPr>
      <w:r>
        <w:rPr>
          <w:color w:val="000000"/>
          <w:sz w:val="28"/>
          <w:szCs w:val="28"/>
          <w:lang w:eastAsia="en-US"/>
        </w:rPr>
        <w:t>6.</w:t>
      </w:r>
      <w:r w:rsidR="00C8197E" w:rsidRPr="00C8197E">
        <w:rPr>
          <w:color w:val="000000"/>
          <w:sz w:val="28"/>
          <w:szCs w:val="28"/>
          <w:lang w:eastAsia="en-US"/>
        </w:rPr>
        <w:t>1. При выполнении работ</w:t>
      </w:r>
      <w:r w:rsidR="00C03710">
        <w:rPr>
          <w:color w:val="000000"/>
          <w:sz w:val="28"/>
          <w:szCs w:val="28"/>
          <w:lang w:eastAsia="en-US"/>
        </w:rPr>
        <w:t xml:space="preserve">, на </w:t>
      </w:r>
      <w:r w:rsidR="00C03710" w:rsidRPr="00C8197E">
        <w:rPr>
          <w:color w:val="000000"/>
          <w:sz w:val="28"/>
          <w:szCs w:val="28"/>
          <w:lang w:eastAsia="en-US"/>
        </w:rPr>
        <w:t>врача</w:t>
      </w:r>
      <w:r w:rsidR="003A5936" w:rsidRPr="003A5936">
        <w:rPr>
          <w:color w:val="000000"/>
          <w:sz w:val="28"/>
          <w:szCs w:val="28"/>
          <w:lang w:eastAsia="en-US"/>
        </w:rPr>
        <w:t xml:space="preserve"> ультразвуковой диагностики </w:t>
      </w:r>
      <w:r w:rsidR="00C8197E" w:rsidRPr="00C8197E">
        <w:rPr>
          <w:color w:val="000000"/>
          <w:sz w:val="28"/>
          <w:szCs w:val="28"/>
          <w:lang w:eastAsia="en-US"/>
        </w:rPr>
        <w:t>возможно возникновение следующих аварийных ситуаций:</w:t>
      </w:r>
    </w:p>
    <w:p w:rsidR="00C8197E" w:rsidRPr="00C8197E" w:rsidRDefault="00C8197E" w:rsidP="003A5936">
      <w:pPr>
        <w:numPr>
          <w:ilvl w:val="0"/>
          <w:numId w:val="7"/>
        </w:numPr>
        <w:ind w:left="0" w:right="180" w:firstLine="426"/>
        <w:contextualSpacing/>
        <w:jc w:val="both"/>
        <w:rPr>
          <w:color w:val="000000"/>
          <w:sz w:val="28"/>
          <w:szCs w:val="28"/>
          <w:lang w:eastAsia="en-US"/>
        </w:rPr>
      </w:pPr>
      <w:r w:rsidRPr="00C8197E">
        <w:rPr>
          <w:color w:val="000000"/>
          <w:sz w:val="28"/>
          <w:szCs w:val="28"/>
          <w:lang w:eastAsia="en-US"/>
        </w:rPr>
        <w:t>повреждения и дефекты в конструкции зданий, по причине физического износа, истечения срока эксплуатации;</w:t>
      </w:r>
    </w:p>
    <w:p w:rsidR="00C8197E" w:rsidRPr="00C8197E" w:rsidRDefault="00C8197E" w:rsidP="003A5936">
      <w:pPr>
        <w:numPr>
          <w:ilvl w:val="0"/>
          <w:numId w:val="7"/>
        </w:numPr>
        <w:ind w:left="0" w:right="180" w:firstLine="426"/>
        <w:contextualSpacing/>
        <w:jc w:val="both"/>
        <w:rPr>
          <w:color w:val="000000"/>
          <w:sz w:val="28"/>
          <w:szCs w:val="28"/>
          <w:lang w:eastAsia="en-US"/>
        </w:rPr>
      </w:pPr>
      <w:r w:rsidRPr="00C8197E">
        <w:rPr>
          <w:color w:val="000000"/>
          <w:sz w:val="28"/>
          <w:szCs w:val="28"/>
          <w:lang w:eastAsia="en-US"/>
        </w:rPr>
        <w:t>технические проблемы с оборудованием, по причине высокого износа оборудования;</w:t>
      </w:r>
    </w:p>
    <w:p w:rsidR="00C8197E" w:rsidRPr="00C8197E" w:rsidRDefault="00C8197E" w:rsidP="003A5936">
      <w:pPr>
        <w:numPr>
          <w:ilvl w:val="0"/>
          <w:numId w:val="7"/>
        </w:numPr>
        <w:ind w:left="0" w:right="180" w:firstLine="426"/>
        <w:contextualSpacing/>
        <w:jc w:val="both"/>
        <w:rPr>
          <w:color w:val="000000"/>
          <w:sz w:val="28"/>
          <w:szCs w:val="28"/>
          <w:lang w:eastAsia="en-US"/>
        </w:rPr>
      </w:pPr>
      <w:r w:rsidRPr="00C8197E">
        <w:rPr>
          <w:color w:val="000000"/>
          <w:sz w:val="28"/>
          <w:szCs w:val="28"/>
          <w:lang w:eastAsia="en-US"/>
        </w:rPr>
        <w:t>просыпание (разливание) химических веществ, по причине личной неосторожности</w:t>
      </w:r>
    </w:p>
    <w:p w:rsidR="00C8197E" w:rsidRPr="00C8197E" w:rsidRDefault="00C8197E" w:rsidP="003A5936">
      <w:pPr>
        <w:numPr>
          <w:ilvl w:val="0"/>
          <w:numId w:val="7"/>
        </w:numPr>
        <w:ind w:left="0" w:right="180" w:firstLine="426"/>
        <w:jc w:val="both"/>
        <w:rPr>
          <w:color w:val="000000"/>
          <w:sz w:val="28"/>
          <w:szCs w:val="28"/>
          <w:lang w:eastAsia="en-US"/>
        </w:rPr>
      </w:pPr>
      <w:r w:rsidRPr="00C8197E">
        <w:rPr>
          <w:color w:val="000000"/>
          <w:sz w:val="28"/>
          <w:szCs w:val="28"/>
          <w:lang w:eastAsia="en-US"/>
        </w:rPr>
        <w:t>возникновение очагов пожара, по причине нарушения требований пожарной безопасности.</w:t>
      </w:r>
    </w:p>
    <w:p w:rsidR="00C8197E" w:rsidRPr="00C8197E" w:rsidRDefault="00127C23" w:rsidP="003A5936">
      <w:pPr>
        <w:ind w:firstLine="426"/>
        <w:jc w:val="both"/>
        <w:rPr>
          <w:color w:val="000000"/>
          <w:sz w:val="28"/>
          <w:szCs w:val="28"/>
          <w:lang w:eastAsia="en-US"/>
        </w:rPr>
      </w:pPr>
      <w:r>
        <w:rPr>
          <w:color w:val="000000"/>
          <w:sz w:val="28"/>
          <w:szCs w:val="28"/>
          <w:lang w:eastAsia="en-US"/>
        </w:rPr>
        <w:t>6.2</w:t>
      </w:r>
      <w:r w:rsidR="00C8197E" w:rsidRPr="00C8197E">
        <w:rPr>
          <w:color w:val="000000"/>
          <w:sz w:val="28"/>
          <w:szCs w:val="28"/>
          <w:lang w:eastAsia="en-US"/>
        </w:rPr>
        <w:t xml:space="preserve">. При радиационной аварии </w:t>
      </w:r>
      <w:r w:rsidR="003A5936">
        <w:rPr>
          <w:color w:val="000000"/>
          <w:sz w:val="28"/>
          <w:szCs w:val="28"/>
          <w:lang w:eastAsia="en-US"/>
        </w:rPr>
        <w:t>в</w:t>
      </w:r>
      <w:r w:rsidR="003A5936" w:rsidRPr="003A5936">
        <w:rPr>
          <w:color w:val="000000"/>
          <w:sz w:val="28"/>
          <w:szCs w:val="28"/>
          <w:lang w:eastAsia="en-US"/>
        </w:rPr>
        <w:t xml:space="preserve">рач ультразвуковой диагностики </w:t>
      </w:r>
      <w:r w:rsidR="00C8197E" w:rsidRPr="00C8197E">
        <w:rPr>
          <w:color w:val="000000"/>
          <w:sz w:val="28"/>
          <w:szCs w:val="28"/>
          <w:lang w:eastAsia="en-US"/>
        </w:rPr>
        <w:t>должен:</w:t>
      </w:r>
    </w:p>
    <w:p w:rsidR="00C8197E" w:rsidRPr="00C8197E" w:rsidRDefault="00C8197E" w:rsidP="003A5936">
      <w:pPr>
        <w:numPr>
          <w:ilvl w:val="0"/>
          <w:numId w:val="8"/>
        </w:numPr>
        <w:ind w:left="0" w:right="180" w:firstLine="426"/>
        <w:contextualSpacing/>
        <w:jc w:val="both"/>
        <w:rPr>
          <w:color w:val="000000"/>
          <w:sz w:val="28"/>
          <w:szCs w:val="28"/>
          <w:lang w:eastAsia="en-US"/>
        </w:rPr>
      </w:pPr>
      <w:r w:rsidRPr="00C8197E">
        <w:rPr>
          <w:color w:val="000000"/>
          <w:sz w:val="28"/>
          <w:szCs w:val="28"/>
          <w:lang w:eastAsia="en-US"/>
        </w:rPr>
        <w:t>поставить в известность заведующего отделением и лицо, ответственное за радиационный контроль;</w:t>
      </w:r>
    </w:p>
    <w:p w:rsidR="00C8197E" w:rsidRPr="00C8197E" w:rsidRDefault="00C8197E" w:rsidP="003A5936">
      <w:pPr>
        <w:numPr>
          <w:ilvl w:val="0"/>
          <w:numId w:val="8"/>
        </w:numPr>
        <w:ind w:left="0" w:right="180" w:firstLine="426"/>
        <w:contextualSpacing/>
        <w:jc w:val="both"/>
        <w:rPr>
          <w:color w:val="000000"/>
          <w:sz w:val="28"/>
          <w:szCs w:val="28"/>
          <w:lang w:eastAsia="en-US"/>
        </w:rPr>
      </w:pPr>
      <w:r w:rsidRPr="00C8197E">
        <w:rPr>
          <w:color w:val="000000"/>
          <w:sz w:val="28"/>
          <w:szCs w:val="28"/>
          <w:lang w:eastAsia="en-US"/>
        </w:rPr>
        <w:t>эвакуировать больного из помещения, закрыть защитную дверь, опечатать ее и вывесить табличку об аварийном состоянии;</w:t>
      </w:r>
    </w:p>
    <w:p w:rsidR="00C8197E" w:rsidRPr="00C8197E" w:rsidRDefault="00C8197E" w:rsidP="003A5936">
      <w:pPr>
        <w:numPr>
          <w:ilvl w:val="0"/>
          <w:numId w:val="8"/>
        </w:numPr>
        <w:ind w:left="0" w:right="180" w:firstLine="426"/>
        <w:jc w:val="both"/>
        <w:rPr>
          <w:color w:val="000000"/>
          <w:sz w:val="28"/>
          <w:szCs w:val="28"/>
          <w:lang w:eastAsia="en-US"/>
        </w:rPr>
      </w:pPr>
      <w:r w:rsidRPr="00C8197E">
        <w:rPr>
          <w:color w:val="000000"/>
          <w:sz w:val="28"/>
          <w:szCs w:val="28"/>
          <w:lang w:eastAsia="en-US"/>
        </w:rPr>
        <w:t>для устранения аварии заведующий отделением должен вызвать ремонтную бригаду.</w:t>
      </w:r>
    </w:p>
    <w:p w:rsidR="00C8197E" w:rsidRPr="00C8197E" w:rsidRDefault="00C8197E" w:rsidP="003A5936">
      <w:pPr>
        <w:ind w:firstLine="426"/>
        <w:jc w:val="both"/>
        <w:rPr>
          <w:color w:val="000000"/>
          <w:sz w:val="28"/>
          <w:szCs w:val="28"/>
          <w:lang w:eastAsia="en-US"/>
        </w:rPr>
      </w:pPr>
      <w:r w:rsidRPr="00C8197E">
        <w:rPr>
          <w:color w:val="000000"/>
          <w:sz w:val="28"/>
          <w:szCs w:val="28"/>
          <w:lang w:eastAsia="en-US"/>
        </w:rPr>
        <w:t>6.</w:t>
      </w:r>
      <w:r w:rsidR="00720D2B">
        <w:rPr>
          <w:color w:val="000000"/>
          <w:sz w:val="28"/>
          <w:szCs w:val="28"/>
          <w:lang w:eastAsia="en-US"/>
        </w:rPr>
        <w:t>3</w:t>
      </w:r>
      <w:r w:rsidRPr="00C8197E">
        <w:rPr>
          <w:color w:val="000000"/>
          <w:sz w:val="28"/>
          <w:szCs w:val="28"/>
          <w:lang w:eastAsia="en-US"/>
        </w:rPr>
        <w:t>. При подозрении на облучение персонала выше норм заведующий отделением обязан организовать срочную проверку причин, вызвавших переоблучение, оценить полученную дозу, направить пострадавших на медицинское обследование. По полученным результатам заведующий отделением должен определить возможность дальнейшей работы персонала в сфере ионизирующего излучения.</w:t>
      </w:r>
    </w:p>
    <w:p w:rsidR="00C8197E" w:rsidRPr="00C8197E" w:rsidRDefault="00C8197E" w:rsidP="003A5936">
      <w:pPr>
        <w:ind w:firstLine="426"/>
        <w:jc w:val="both"/>
        <w:rPr>
          <w:color w:val="000000"/>
          <w:sz w:val="28"/>
          <w:szCs w:val="28"/>
          <w:lang w:eastAsia="en-US"/>
        </w:rPr>
      </w:pPr>
      <w:r w:rsidRPr="00C8197E">
        <w:rPr>
          <w:color w:val="000000"/>
          <w:sz w:val="28"/>
          <w:szCs w:val="28"/>
          <w:lang w:eastAsia="en-US"/>
        </w:rPr>
        <w:t>6.</w:t>
      </w:r>
      <w:r w:rsidR="00720D2B">
        <w:rPr>
          <w:color w:val="000000"/>
          <w:sz w:val="28"/>
          <w:szCs w:val="28"/>
          <w:lang w:eastAsia="en-US"/>
        </w:rPr>
        <w:t>4</w:t>
      </w:r>
      <w:r w:rsidRPr="00C8197E">
        <w:rPr>
          <w:color w:val="000000"/>
          <w:sz w:val="28"/>
          <w:szCs w:val="28"/>
          <w:lang w:eastAsia="en-US"/>
        </w:rPr>
        <w:t>. При нерадиационной аварии персонал должен отключить главный сетевой рубильник и поставить в известность заведующего отделением.</w:t>
      </w:r>
    </w:p>
    <w:p w:rsidR="00C8197E" w:rsidRPr="00C8197E" w:rsidRDefault="00C8197E" w:rsidP="003A5936">
      <w:pPr>
        <w:ind w:firstLine="426"/>
        <w:jc w:val="both"/>
        <w:rPr>
          <w:color w:val="000000"/>
          <w:sz w:val="28"/>
          <w:szCs w:val="28"/>
          <w:lang w:eastAsia="en-US"/>
        </w:rPr>
      </w:pPr>
      <w:r w:rsidRPr="00C8197E">
        <w:rPr>
          <w:color w:val="000000"/>
          <w:sz w:val="28"/>
          <w:szCs w:val="28"/>
          <w:lang w:eastAsia="en-US"/>
        </w:rPr>
        <w:t>6.</w:t>
      </w:r>
      <w:r w:rsidR="00720D2B">
        <w:rPr>
          <w:color w:val="000000"/>
          <w:sz w:val="28"/>
          <w:szCs w:val="28"/>
          <w:lang w:eastAsia="en-US"/>
        </w:rPr>
        <w:t>5</w:t>
      </w:r>
      <w:r w:rsidRPr="00C8197E">
        <w:rPr>
          <w:color w:val="000000"/>
          <w:sz w:val="28"/>
          <w:szCs w:val="28"/>
          <w:lang w:eastAsia="en-US"/>
        </w:rPr>
        <w:t>. В случае аварии пострадавшим должна быть оказана первая помощь.</w:t>
      </w:r>
    </w:p>
    <w:p w:rsidR="00C8197E" w:rsidRPr="00C8197E" w:rsidRDefault="00C8197E" w:rsidP="003A5936">
      <w:pPr>
        <w:ind w:firstLine="426"/>
        <w:jc w:val="both"/>
        <w:rPr>
          <w:color w:val="000000"/>
          <w:sz w:val="28"/>
          <w:szCs w:val="28"/>
          <w:lang w:eastAsia="en-US"/>
        </w:rPr>
      </w:pPr>
      <w:r w:rsidRPr="00C8197E">
        <w:rPr>
          <w:color w:val="000000"/>
          <w:sz w:val="28"/>
          <w:szCs w:val="28"/>
          <w:lang w:eastAsia="en-US"/>
        </w:rPr>
        <w:t>6.</w:t>
      </w:r>
      <w:r w:rsidR="00720D2B">
        <w:rPr>
          <w:color w:val="000000"/>
          <w:sz w:val="28"/>
          <w:szCs w:val="28"/>
          <w:lang w:eastAsia="en-US"/>
        </w:rPr>
        <w:t>6</w:t>
      </w:r>
      <w:r w:rsidRPr="00C8197E">
        <w:rPr>
          <w:color w:val="000000"/>
          <w:sz w:val="28"/>
          <w:szCs w:val="28"/>
          <w:lang w:eastAsia="en-US"/>
        </w:rPr>
        <w:t>. При несчастном случае, микротравме необходимо оказать пострадавшему первую помощь, при необходимости вызвать скорую медицинскую помощь, сообщить своему непосредственному руководителю и сохранить без изменений обстановку на рабочем месте до расследования, если она не создаст угрозу для работающих и не приведет к аварии.</w:t>
      </w:r>
    </w:p>
    <w:p w:rsidR="00C8197E" w:rsidRPr="00C8197E" w:rsidRDefault="00C8197E" w:rsidP="003A5936">
      <w:pPr>
        <w:ind w:firstLine="426"/>
        <w:jc w:val="both"/>
        <w:rPr>
          <w:color w:val="000000"/>
          <w:sz w:val="28"/>
          <w:szCs w:val="28"/>
          <w:lang w:eastAsia="en-US"/>
        </w:rPr>
      </w:pPr>
      <w:r w:rsidRPr="00C8197E">
        <w:rPr>
          <w:color w:val="000000"/>
          <w:sz w:val="28"/>
          <w:szCs w:val="28"/>
          <w:lang w:eastAsia="en-US"/>
        </w:rPr>
        <w:t>Оказывая помощь пострадавшему при переломах костей, ушибах, растяжениях, надо обеспечить неподвижность поврежденной части тела с помощью наложения тугой повязки (шины), приложить холод. При открытых переломах необходимо сначала наложить повязку и только затем - шину.</w:t>
      </w:r>
    </w:p>
    <w:p w:rsidR="00C8197E" w:rsidRPr="00C8197E" w:rsidRDefault="00C8197E" w:rsidP="003A5936">
      <w:pPr>
        <w:ind w:firstLine="426"/>
        <w:jc w:val="both"/>
        <w:rPr>
          <w:color w:val="000000"/>
          <w:sz w:val="28"/>
          <w:szCs w:val="28"/>
          <w:lang w:eastAsia="en-US"/>
        </w:rPr>
      </w:pPr>
      <w:r w:rsidRPr="00C8197E">
        <w:rPr>
          <w:color w:val="000000"/>
          <w:sz w:val="28"/>
          <w:szCs w:val="28"/>
          <w:lang w:eastAsia="en-US"/>
        </w:rPr>
        <w:t>При наличии ран необходимо наложить повязку, при артериальном кровотечении - наложить жгут.</w:t>
      </w:r>
    </w:p>
    <w:p w:rsidR="00C8197E" w:rsidRPr="00C8197E" w:rsidRDefault="00C8197E" w:rsidP="003A5936">
      <w:pPr>
        <w:ind w:firstLine="426"/>
        <w:jc w:val="both"/>
        <w:rPr>
          <w:color w:val="000000"/>
          <w:sz w:val="28"/>
          <w:szCs w:val="28"/>
          <w:lang w:eastAsia="en-US"/>
        </w:rPr>
      </w:pPr>
      <w:r w:rsidRPr="00C8197E">
        <w:rPr>
          <w:color w:val="000000"/>
          <w:sz w:val="28"/>
          <w:szCs w:val="28"/>
          <w:lang w:eastAsia="en-US"/>
        </w:rPr>
        <w:t>Пострадавшему при травмировании, отравлении и внезапном заболевании должна быть оказана первая помощь и, при необходимости, организована его доставка в учреждение здравоохранения.</w:t>
      </w:r>
    </w:p>
    <w:p w:rsidR="003A5936" w:rsidRPr="00C8197E" w:rsidRDefault="00C8197E" w:rsidP="00C94D01">
      <w:pPr>
        <w:ind w:firstLine="426"/>
        <w:jc w:val="both"/>
        <w:rPr>
          <w:color w:val="000000"/>
          <w:sz w:val="28"/>
          <w:szCs w:val="28"/>
          <w:lang w:eastAsia="en-US"/>
        </w:rPr>
      </w:pPr>
      <w:r w:rsidRPr="00C8197E">
        <w:rPr>
          <w:color w:val="000000"/>
          <w:sz w:val="28"/>
          <w:szCs w:val="28"/>
          <w:lang w:eastAsia="en-US"/>
        </w:rPr>
        <w:t>6.</w:t>
      </w:r>
      <w:r w:rsidR="00720D2B">
        <w:rPr>
          <w:color w:val="000000"/>
          <w:sz w:val="28"/>
          <w:szCs w:val="28"/>
          <w:lang w:eastAsia="en-US"/>
        </w:rPr>
        <w:t>7</w:t>
      </w:r>
      <w:r w:rsidRPr="00C8197E">
        <w:rPr>
          <w:color w:val="000000"/>
          <w:sz w:val="28"/>
          <w:szCs w:val="28"/>
          <w:lang w:eastAsia="en-US"/>
        </w:rPr>
        <w:t>. В случае обнаружения какой-либо неисправности, нарушающей нормальный режим работы, ее необходимо остановить. Обо всех замеченных недостатках поставить в известность непосредственного руководителя.</w:t>
      </w:r>
      <w:bookmarkStart w:id="0" w:name="_GoBack"/>
      <w:bookmarkEnd w:id="0"/>
    </w:p>
    <w:p w:rsidR="003A5936" w:rsidRPr="003A5936" w:rsidRDefault="00C8197E" w:rsidP="003A5936">
      <w:pPr>
        <w:pStyle w:val="a4"/>
        <w:numPr>
          <w:ilvl w:val="0"/>
          <w:numId w:val="10"/>
        </w:numPr>
        <w:jc w:val="center"/>
        <w:rPr>
          <w:b/>
          <w:bCs/>
          <w:color w:val="000000"/>
          <w:sz w:val="28"/>
          <w:szCs w:val="28"/>
          <w:lang w:eastAsia="en-US"/>
        </w:rPr>
      </w:pPr>
      <w:r w:rsidRPr="003A5936">
        <w:rPr>
          <w:b/>
          <w:bCs/>
          <w:color w:val="000000"/>
          <w:sz w:val="28"/>
          <w:szCs w:val="28"/>
          <w:lang w:eastAsia="en-US"/>
        </w:rPr>
        <w:lastRenderedPageBreak/>
        <w:t>Требования охраны труда по окончании работы</w:t>
      </w:r>
    </w:p>
    <w:p w:rsidR="00C8197E" w:rsidRPr="003A5936" w:rsidRDefault="00C8197E" w:rsidP="003A5936">
      <w:pPr>
        <w:pStyle w:val="a4"/>
        <w:jc w:val="center"/>
        <w:rPr>
          <w:color w:val="000000"/>
          <w:sz w:val="28"/>
          <w:szCs w:val="28"/>
          <w:lang w:eastAsia="en-US"/>
        </w:rPr>
      </w:pPr>
    </w:p>
    <w:p w:rsidR="00C8197E" w:rsidRPr="00C8197E" w:rsidRDefault="00720D2B" w:rsidP="003A5936">
      <w:pPr>
        <w:ind w:firstLine="426"/>
        <w:jc w:val="both"/>
        <w:rPr>
          <w:color w:val="000000"/>
          <w:sz w:val="28"/>
          <w:szCs w:val="28"/>
          <w:lang w:eastAsia="en-US"/>
        </w:rPr>
      </w:pPr>
      <w:r>
        <w:rPr>
          <w:color w:val="000000"/>
          <w:sz w:val="28"/>
          <w:szCs w:val="28"/>
          <w:lang w:eastAsia="en-US"/>
        </w:rPr>
        <w:t>7</w:t>
      </w:r>
      <w:r w:rsidR="00C8197E" w:rsidRPr="00C8197E">
        <w:rPr>
          <w:color w:val="000000"/>
          <w:sz w:val="28"/>
          <w:szCs w:val="28"/>
          <w:lang w:eastAsia="en-US"/>
        </w:rPr>
        <w:t>.1. Передача смены должна сопровождаться проверкой исправности оборудования, наличия и состояния оградительной техники, защитных блокировок, сигнализации, контрольно-измерительных приборов, защитных заземлений, средств пожаротушения, исправности освещения, вентиляционных установок.</w:t>
      </w:r>
    </w:p>
    <w:p w:rsidR="00C8197E" w:rsidRPr="00C8197E" w:rsidRDefault="00720D2B" w:rsidP="003A5936">
      <w:pPr>
        <w:ind w:firstLine="426"/>
        <w:jc w:val="both"/>
        <w:rPr>
          <w:color w:val="000000"/>
          <w:sz w:val="28"/>
          <w:szCs w:val="28"/>
          <w:lang w:eastAsia="en-US"/>
        </w:rPr>
      </w:pPr>
      <w:r>
        <w:rPr>
          <w:color w:val="000000"/>
          <w:sz w:val="28"/>
          <w:szCs w:val="28"/>
          <w:lang w:eastAsia="en-US"/>
        </w:rPr>
        <w:t>7.2</w:t>
      </w:r>
      <w:r w:rsidR="00C8197E" w:rsidRPr="00C8197E">
        <w:rPr>
          <w:color w:val="000000"/>
          <w:sz w:val="28"/>
          <w:szCs w:val="28"/>
          <w:lang w:eastAsia="en-US"/>
        </w:rPr>
        <w:t>. Привести в порядок рабочее место.</w:t>
      </w:r>
    </w:p>
    <w:p w:rsidR="00C8197E" w:rsidRPr="00C8197E" w:rsidRDefault="00C8197E" w:rsidP="003A5936">
      <w:pPr>
        <w:ind w:firstLine="426"/>
        <w:jc w:val="both"/>
        <w:rPr>
          <w:color w:val="000000"/>
          <w:sz w:val="28"/>
          <w:szCs w:val="28"/>
          <w:lang w:eastAsia="en-US"/>
        </w:rPr>
      </w:pPr>
      <w:r w:rsidRPr="00C8197E">
        <w:rPr>
          <w:color w:val="000000"/>
          <w:sz w:val="28"/>
          <w:szCs w:val="28"/>
          <w:lang w:eastAsia="en-US"/>
        </w:rPr>
        <w:t>7.</w:t>
      </w:r>
      <w:r w:rsidR="00720D2B">
        <w:rPr>
          <w:color w:val="000000"/>
          <w:sz w:val="28"/>
          <w:szCs w:val="28"/>
          <w:lang w:eastAsia="en-US"/>
        </w:rPr>
        <w:t>3</w:t>
      </w:r>
      <w:r w:rsidRPr="00C8197E">
        <w:rPr>
          <w:color w:val="000000"/>
          <w:sz w:val="28"/>
          <w:szCs w:val="28"/>
          <w:lang w:eastAsia="en-US"/>
        </w:rPr>
        <w:t>. Привести аппараты в исходное состояние, отключить или перевести в режим, оговоренный инструкцией по эксплуатации.</w:t>
      </w:r>
    </w:p>
    <w:p w:rsidR="00C8197E" w:rsidRPr="00C8197E" w:rsidRDefault="00C8197E" w:rsidP="003A5936">
      <w:pPr>
        <w:ind w:firstLine="426"/>
        <w:jc w:val="both"/>
        <w:rPr>
          <w:color w:val="000000"/>
          <w:sz w:val="28"/>
          <w:szCs w:val="28"/>
          <w:lang w:eastAsia="en-US"/>
        </w:rPr>
      </w:pPr>
      <w:r w:rsidRPr="00C8197E">
        <w:rPr>
          <w:color w:val="000000"/>
          <w:sz w:val="28"/>
          <w:szCs w:val="28"/>
          <w:lang w:eastAsia="en-US"/>
        </w:rPr>
        <w:t>7.</w:t>
      </w:r>
      <w:r w:rsidR="00720D2B">
        <w:rPr>
          <w:color w:val="000000"/>
          <w:sz w:val="28"/>
          <w:szCs w:val="28"/>
          <w:lang w:eastAsia="en-US"/>
        </w:rPr>
        <w:t>4</w:t>
      </w:r>
      <w:r w:rsidRPr="00C8197E">
        <w:rPr>
          <w:color w:val="000000"/>
          <w:sz w:val="28"/>
          <w:szCs w:val="28"/>
          <w:lang w:eastAsia="en-US"/>
        </w:rPr>
        <w:t>. Отключить все системы электроснабжения.</w:t>
      </w:r>
    </w:p>
    <w:p w:rsidR="00C8197E" w:rsidRPr="00C8197E" w:rsidRDefault="00C8197E" w:rsidP="003A5936">
      <w:pPr>
        <w:ind w:firstLine="426"/>
        <w:jc w:val="both"/>
        <w:rPr>
          <w:color w:val="000000"/>
          <w:sz w:val="28"/>
          <w:szCs w:val="28"/>
          <w:lang w:eastAsia="en-US"/>
        </w:rPr>
      </w:pPr>
      <w:r w:rsidRPr="00C8197E">
        <w:rPr>
          <w:color w:val="000000"/>
          <w:sz w:val="28"/>
          <w:szCs w:val="28"/>
          <w:lang w:eastAsia="en-US"/>
        </w:rPr>
        <w:t>7.</w:t>
      </w:r>
      <w:r w:rsidR="00720D2B">
        <w:rPr>
          <w:color w:val="000000"/>
          <w:sz w:val="28"/>
          <w:szCs w:val="28"/>
          <w:lang w:eastAsia="en-US"/>
        </w:rPr>
        <w:t>5</w:t>
      </w:r>
      <w:r w:rsidRPr="00C8197E">
        <w:rPr>
          <w:color w:val="000000"/>
          <w:sz w:val="28"/>
          <w:szCs w:val="28"/>
          <w:lang w:eastAsia="en-US"/>
        </w:rPr>
        <w:t>. Заведующий отделением должен проверить правильность ведения учетной документации.</w:t>
      </w:r>
    </w:p>
    <w:p w:rsidR="00720D2B" w:rsidRDefault="00C8197E" w:rsidP="00720D2B">
      <w:pPr>
        <w:ind w:right="180" w:firstLine="426"/>
        <w:jc w:val="both"/>
        <w:rPr>
          <w:color w:val="000000"/>
          <w:sz w:val="28"/>
          <w:szCs w:val="28"/>
          <w:lang w:eastAsia="en-US"/>
        </w:rPr>
      </w:pPr>
      <w:r w:rsidRPr="00C8197E">
        <w:rPr>
          <w:color w:val="000000"/>
          <w:sz w:val="28"/>
          <w:szCs w:val="28"/>
          <w:lang w:eastAsia="en-US"/>
        </w:rPr>
        <w:t>7.</w:t>
      </w:r>
      <w:r w:rsidR="00720D2B">
        <w:rPr>
          <w:color w:val="000000"/>
          <w:sz w:val="28"/>
          <w:szCs w:val="28"/>
          <w:lang w:eastAsia="en-US"/>
        </w:rPr>
        <w:t>6</w:t>
      </w:r>
      <w:r w:rsidRPr="00C8197E">
        <w:rPr>
          <w:color w:val="000000"/>
          <w:sz w:val="28"/>
          <w:szCs w:val="28"/>
          <w:lang w:eastAsia="en-US"/>
        </w:rPr>
        <w:t>. Снять средства индивидуальной защиты, спецодежду, спецобувь, осмотреть и удостоверится в их исправности, после чего убрать в индивидуальный шкаф или иное, предназначенное для них место. Не допускается хранение спецодежды на рабочем месте.</w:t>
      </w:r>
      <w:r w:rsidR="00720D2B" w:rsidRPr="00720D2B">
        <w:rPr>
          <w:color w:val="000000"/>
          <w:sz w:val="28"/>
          <w:szCs w:val="28"/>
          <w:lang w:eastAsia="en-US"/>
        </w:rPr>
        <w:t xml:space="preserve"> </w:t>
      </w:r>
    </w:p>
    <w:p w:rsidR="00AA03C5" w:rsidRDefault="00AA03C5" w:rsidP="003A5936">
      <w:pPr>
        <w:ind w:firstLine="426"/>
        <w:jc w:val="both"/>
        <w:rPr>
          <w:color w:val="000000"/>
          <w:sz w:val="28"/>
          <w:szCs w:val="28"/>
          <w:lang w:eastAsia="en-US"/>
        </w:rPr>
      </w:pPr>
      <w:r>
        <w:rPr>
          <w:color w:val="000000"/>
          <w:sz w:val="28"/>
          <w:szCs w:val="28"/>
          <w:lang w:eastAsia="en-US"/>
        </w:rPr>
        <w:t>Перед переодеванием в личную одежду вымыть руки и лицо.</w:t>
      </w:r>
    </w:p>
    <w:p w:rsidR="00C8197E" w:rsidRPr="00C8197E" w:rsidRDefault="00C8197E" w:rsidP="003A5936">
      <w:pPr>
        <w:ind w:firstLine="426"/>
        <w:jc w:val="both"/>
        <w:rPr>
          <w:color w:val="000000"/>
          <w:sz w:val="28"/>
          <w:szCs w:val="28"/>
          <w:lang w:eastAsia="en-US"/>
        </w:rPr>
      </w:pPr>
      <w:r w:rsidRPr="00C8197E">
        <w:rPr>
          <w:color w:val="000000"/>
          <w:sz w:val="28"/>
          <w:szCs w:val="28"/>
          <w:lang w:eastAsia="en-US"/>
        </w:rPr>
        <w:t>7.</w:t>
      </w:r>
      <w:r w:rsidR="00720D2B">
        <w:rPr>
          <w:color w:val="000000"/>
          <w:sz w:val="28"/>
          <w:szCs w:val="28"/>
          <w:lang w:eastAsia="en-US"/>
        </w:rPr>
        <w:t>7</w:t>
      </w:r>
      <w:r w:rsidRPr="00C8197E">
        <w:rPr>
          <w:color w:val="000000"/>
          <w:sz w:val="28"/>
          <w:szCs w:val="28"/>
          <w:lang w:eastAsia="en-US"/>
        </w:rPr>
        <w:t xml:space="preserve">. Провести влажную уборку </w:t>
      </w:r>
      <w:r w:rsidR="00C03710">
        <w:rPr>
          <w:color w:val="000000"/>
          <w:sz w:val="28"/>
          <w:szCs w:val="28"/>
          <w:lang w:eastAsia="en-US"/>
        </w:rPr>
        <w:t>на рабочем месте</w:t>
      </w:r>
      <w:r w:rsidRPr="00C8197E">
        <w:rPr>
          <w:color w:val="000000"/>
          <w:sz w:val="28"/>
          <w:szCs w:val="28"/>
          <w:lang w:eastAsia="en-US"/>
        </w:rPr>
        <w:t>, продезинфицировать элементы и принадлежности рентгеновского аппарата, с которыми соприкасались пациент и медицинский персонал.</w:t>
      </w:r>
    </w:p>
    <w:p w:rsidR="008251B7" w:rsidRPr="008251B7" w:rsidRDefault="00C8197E" w:rsidP="008251B7">
      <w:pPr>
        <w:ind w:firstLine="426"/>
        <w:jc w:val="both"/>
        <w:rPr>
          <w:color w:val="000000"/>
          <w:sz w:val="28"/>
          <w:szCs w:val="28"/>
          <w:lang w:eastAsia="en-US"/>
        </w:rPr>
      </w:pPr>
      <w:r w:rsidRPr="00C8197E">
        <w:rPr>
          <w:color w:val="000000"/>
          <w:sz w:val="28"/>
          <w:szCs w:val="28"/>
          <w:lang w:eastAsia="en-US"/>
        </w:rPr>
        <w:t>7.</w:t>
      </w:r>
      <w:r w:rsidR="00720D2B">
        <w:rPr>
          <w:color w:val="000000"/>
          <w:sz w:val="28"/>
          <w:szCs w:val="28"/>
          <w:lang w:eastAsia="en-US"/>
        </w:rPr>
        <w:t>8</w:t>
      </w:r>
      <w:r w:rsidRPr="00C8197E">
        <w:rPr>
          <w:color w:val="000000"/>
          <w:sz w:val="28"/>
          <w:szCs w:val="28"/>
          <w:lang w:eastAsia="en-US"/>
        </w:rPr>
        <w:t>. Об окончании работы и всех недостатках, обнаруженных во время работы, известить своего непосредственного руководителя.</w:t>
      </w:r>
    </w:p>
    <w:sectPr w:rsidR="008251B7" w:rsidRPr="008251B7" w:rsidSect="00A4379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1E14" w:rsidRPr="00A61F03" w:rsidRDefault="00131E14" w:rsidP="00A61F03">
      <w:r>
        <w:separator/>
      </w:r>
    </w:p>
  </w:endnote>
  <w:endnote w:type="continuationSeparator" w:id="0">
    <w:p w:rsidR="00131E14" w:rsidRPr="00A61F03" w:rsidRDefault="00131E14" w:rsidP="00A61F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1E14" w:rsidRPr="00A61F03" w:rsidRDefault="00131E14" w:rsidP="00A61F03">
      <w:r>
        <w:separator/>
      </w:r>
    </w:p>
  </w:footnote>
  <w:footnote w:type="continuationSeparator" w:id="0">
    <w:p w:rsidR="00131E14" w:rsidRPr="00A61F03" w:rsidRDefault="00131E14" w:rsidP="00A61F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8D222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0B617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89500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7D7A6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FC1297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20C2F6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1EF7CA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8860B07"/>
    <w:multiLevelType w:val="hybridMultilevel"/>
    <w:tmpl w:val="334420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911479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91F6D8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0"/>
  </w:num>
  <w:num w:numId="3">
    <w:abstractNumId w:val="6"/>
  </w:num>
  <w:num w:numId="4">
    <w:abstractNumId w:val="1"/>
  </w:num>
  <w:num w:numId="5">
    <w:abstractNumId w:val="5"/>
  </w:num>
  <w:num w:numId="6">
    <w:abstractNumId w:val="8"/>
  </w:num>
  <w:num w:numId="7">
    <w:abstractNumId w:val="4"/>
  </w:num>
  <w:num w:numId="8">
    <w:abstractNumId w:val="3"/>
  </w:num>
  <w:num w:numId="9">
    <w:abstractNumId w:val="2"/>
  </w:num>
  <w:num w:numId="10">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2AF"/>
    <w:rsid w:val="00002C00"/>
    <w:rsid w:val="00011226"/>
    <w:rsid w:val="00016F5E"/>
    <w:rsid w:val="000178EF"/>
    <w:rsid w:val="000215AB"/>
    <w:rsid w:val="0002422E"/>
    <w:rsid w:val="000258BB"/>
    <w:rsid w:val="00025EDF"/>
    <w:rsid w:val="00030290"/>
    <w:rsid w:val="000308B5"/>
    <w:rsid w:val="0003326D"/>
    <w:rsid w:val="00037670"/>
    <w:rsid w:val="00043E62"/>
    <w:rsid w:val="00044440"/>
    <w:rsid w:val="00045695"/>
    <w:rsid w:val="00052526"/>
    <w:rsid w:val="00056D2A"/>
    <w:rsid w:val="00065F7D"/>
    <w:rsid w:val="00067037"/>
    <w:rsid w:val="00074E50"/>
    <w:rsid w:val="00081B97"/>
    <w:rsid w:val="00085B16"/>
    <w:rsid w:val="00085DC7"/>
    <w:rsid w:val="000958AE"/>
    <w:rsid w:val="000B5B1E"/>
    <w:rsid w:val="000C1025"/>
    <w:rsid w:val="000C29A1"/>
    <w:rsid w:val="000C333C"/>
    <w:rsid w:val="000C4F99"/>
    <w:rsid w:val="000C5625"/>
    <w:rsid w:val="000D13E3"/>
    <w:rsid w:val="000D44C7"/>
    <w:rsid w:val="000D56A4"/>
    <w:rsid w:val="000D6501"/>
    <w:rsid w:val="000E2760"/>
    <w:rsid w:val="000F405C"/>
    <w:rsid w:val="00116388"/>
    <w:rsid w:val="001174FA"/>
    <w:rsid w:val="001251A1"/>
    <w:rsid w:val="0012580C"/>
    <w:rsid w:val="00127C23"/>
    <w:rsid w:val="00131E14"/>
    <w:rsid w:val="00137108"/>
    <w:rsid w:val="00137268"/>
    <w:rsid w:val="00142D8E"/>
    <w:rsid w:val="00144927"/>
    <w:rsid w:val="0015201B"/>
    <w:rsid w:val="00154F7D"/>
    <w:rsid w:val="00161475"/>
    <w:rsid w:val="001654E2"/>
    <w:rsid w:val="00181825"/>
    <w:rsid w:val="0019460C"/>
    <w:rsid w:val="00194767"/>
    <w:rsid w:val="0019567B"/>
    <w:rsid w:val="001A32A7"/>
    <w:rsid w:val="001A66C3"/>
    <w:rsid w:val="001B164C"/>
    <w:rsid w:val="001B2F88"/>
    <w:rsid w:val="001B333C"/>
    <w:rsid w:val="001B594A"/>
    <w:rsid w:val="001C22CC"/>
    <w:rsid w:val="001C2977"/>
    <w:rsid w:val="001C2B0E"/>
    <w:rsid w:val="001C673C"/>
    <w:rsid w:val="001D3732"/>
    <w:rsid w:val="001D5064"/>
    <w:rsid w:val="001E38E0"/>
    <w:rsid w:val="001E5D1A"/>
    <w:rsid w:val="001E6280"/>
    <w:rsid w:val="001F1DD2"/>
    <w:rsid w:val="001F25D1"/>
    <w:rsid w:val="001F6210"/>
    <w:rsid w:val="002008C6"/>
    <w:rsid w:val="00205496"/>
    <w:rsid w:val="00211F0D"/>
    <w:rsid w:val="00216ABF"/>
    <w:rsid w:val="002179F0"/>
    <w:rsid w:val="00220A1A"/>
    <w:rsid w:val="00231A26"/>
    <w:rsid w:val="00231FF0"/>
    <w:rsid w:val="002445E9"/>
    <w:rsid w:val="00245A0E"/>
    <w:rsid w:val="00245ABC"/>
    <w:rsid w:val="00247EE8"/>
    <w:rsid w:val="002519F1"/>
    <w:rsid w:val="002548CD"/>
    <w:rsid w:val="00256713"/>
    <w:rsid w:val="00260BF6"/>
    <w:rsid w:val="00260F49"/>
    <w:rsid w:val="00263CFF"/>
    <w:rsid w:val="00264BE0"/>
    <w:rsid w:val="00275801"/>
    <w:rsid w:val="00287093"/>
    <w:rsid w:val="002A1031"/>
    <w:rsid w:val="002A33B1"/>
    <w:rsid w:val="002A6BB7"/>
    <w:rsid w:val="002B1765"/>
    <w:rsid w:val="002B1770"/>
    <w:rsid w:val="002B459A"/>
    <w:rsid w:val="002B6C86"/>
    <w:rsid w:val="002C1B1A"/>
    <w:rsid w:val="002C6809"/>
    <w:rsid w:val="002D33ED"/>
    <w:rsid w:val="002D3C4B"/>
    <w:rsid w:val="002D6B7C"/>
    <w:rsid w:val="002E3458"/>
    <w:rsid w:val="002F1371"/>
    <w:rsid w:val="002F5C0C"/>
    <w:rsid w:val="00301168"/>
    <w:rsid w:val="0030532D"/>
    <w:rsid w:val="00313C22"/>
    <w:rsid w:val="00314AA0"/>
    <w:rsid w:val="00315729"/>
    <w:rsid w:val="00321197"/>
    <w:rsid w:val="0032259D"/>
    <w:rsid w:val="00323041"/>
    <w:rsid w:val="00326A2C"/>
    <w:rsid w:val="00331637"/>
    <w:rsid w:val="003329E7"/>
    <w:rsid w:val="0033666B"/>
    <w:rsid w:val="003420AB"/>
    <w:rsid w:val="00346F49"/>
    <w:rsid w:val="0034789D"/>
    <w:rsid w:val="00352E6B"/>
    <w:rsid w:val="003569A0"/>
    <w:rsid w:val="0035739D"/>
    <w:rsid w:val="00360229"/>
    <w:rsid w:val="00361799"/>
    <w:rsid w:val="00367B99"/>
    <w:rsid w:val="00367BA7"/>
    <w:rsid w:val="00371A0E"/>
    <w:rsid w:val="003731F9"/>
    <w:rsid w:val="00375086"/>
    <w:rsid w:val="00376DDB"/>
    <w:rsid w:val="00377AFE"/>
    <w:rsid w:val="00383775"/>
    <w:rsid w:val="0038593B"/>
    <w:rsid w:val="00385E54"/>
    <w:rsid w:val="003943B7"/>
    <w:rsid w:val="0039591F"/>
    <w:rsid w:val="003A00D6"/>
    <w:rsid w:val="003A5936"/>
    <w:rsid w:val="003A619E"/>
    <w:rsid w:val="003B3D63"/>
    <w:rsid w:val="003B41C2"/>
    <w:rsid w:val="003B42E7"/>
    <w:rsid w:val="003C3380"/>
    <w:rsid w:val="003C48A9"/>
    <w:rsid w:val="003D12EA"/>
    <w:rsid w:val="003D3307"/>
    <w:rsid w:val="003E3443"/>
    <w:rsid w:val="003F1AF8"/>
    <w:rsid w:val="004078C1"/>
    <w:rsid w:val="00414B07"/>
    <w:rsid w:val="00414D89"/>
    <w:rsid w:val="00420798"/>
    <w:rsid w:val="00421C85"/>
    <w:rsid w:val="004368CF"/>
    <w:rsid w:val="00442342"/>
    <w:rsid w:val="004544C9"/>
    <w:rsid w:val="00454F14"/>
    <w:rsid w:val="00465949"/>
    <w:rsid w:val="00473E10"/>
    <w:rsid w:val="004779C9"/>
    <w:rsid w:val="00480C92"/>
    <w:rsid w:val="004829C3"/>
    <w:rsid w:val="004831C5"/>
    <w:rsid w:val="004832AF"/>
    <w:rsid w:val="0048410A"/>
    <w:rsid w:val="004873C8"/>
    <w:rsid w:val="00487DA0"/>
    <w:rsid w:val="004950EF"/>
    <w:rsid w:val="00496DC8"/>
    <w:rsid w:val="004A0E68"/>
    <w:rsid w:val="004A1978"/>
    <w:rsid w:val="004A1DCE"/>
    <w:rsid w:val="004A39AA"/>
    <w:rsid w:val="004A5971"/>
    <w:rsid w:val="004A6E9C"/>
    <w:rsid w:val="004B2976"/>
    <w:rsid w:val="004C0A5D"/>
    <w:rsid w:val="004C0AD6"/>
    <w:rsid w:val="004C714A"/>
    <w:rsid w:val="004D002E"/>
    <w:rsid w:val="004F1321"/>
    <w:rsid w:val="004F532A"/>
    <w:rsid w:val="00503154"/>
    <w:rsid w:val="00503DD3"/>
    <w:rsid w:val="0050746D"/>
    <w:rsid w:val="00507AA2"/>
    <w:rsid w:val="00507F5F"/>
    <w:rsid w:val="005156F0"/>
    <w:rsid w:val="005255BF"/>
    <w:rsid w:val="00550EA6"/>
    <w:rsid w:val="00551B2E"/>
    <w:rsid w:val="005536A9"/>
    <w:rsid w:val="0055418C"/>
    <w:rsid w:val="00564D1F"/>
    <w:rsid w:val="005654BA"/>
    <w:rsid w:val="00565B5C"/>
    <w:rsid w:val="00570B63"/>
    <w:rsid w:val="00574433"/>
    <w:rsid w:val="00576C78"/>
    <w:rsid w:val="005774A7"/>
    <w:rsid w:val="00593128"/>
    <w:rsid w:val="0059748F"/>
    <w:rsid w:val="005A2E75"/>
    <w:rsid w:val="005A793C"/>
    <w:rsid w:val="005B2D58"/>
    <w:rsid w:val="005B4FF5"/>
    <w:rsid w:val="005C2BE2"/>
    <w:rsid w:val="005C4FF2"/>
    <w:rsid w:val="005C58B8"/>
    <w:rsid w:val="005D1E81"/>
    <w:rsid w:val="005D3B50"/>
    <w:rsid w:val="005E0ED3"/>
    <w:rsid w:val="00600169"/>
    <w:rsid w:val="00600C30"/>
    <w:rsid w:val="0060146B"/>
    <w:rsid w:val="006026E7"/>
    <w:rsid w:val="006027B6"/>
    <w:rsid w:val="00611E01"/>
    <w:rsid w:val="00612131"/>
    <w:rsid w:val="00620C74"/>
    <w:rsid w:val="00621B94"/>
    <w:rsid w:val="00627542"/>
    <w:rsid w:val="00632B8A"/>
    <w:rsid w:val="006355FC"/>
    <w:rsid w:val="00637FBB"/>
    <w:rsid w:val="00655DBC"/>
    <w:rsid w:val="00663756"/>
    <w:rsid w:val="006709DD"/>
    <w:rsid w:val="00672858"/>
    <w:rsid w:val="00683E4B"/>
    <w:rsid w:val="00684AB8"/>
    <w:rsid w:val="00691453"/>
    <w:rsid w:val="0069454E"/>
    <w:rsid w:val="006966B3"/>
    <w:rsid w:val="0069774A"/>
    <w:rsid w:val="006A0CFA"/>
    <w:rsid w:val="006B04BA"/>
    <w:rsid w:val="006B2FF4"/>
    <w:rsid w:val="006B4451"/>
    <w:rsid w:val="006C346C"/>
    <w:rsid w:val="006C363E"/>
    <w:rsid w:val="006C37DE"/>
    <w:rsid w:val="006C38CB"/>
    <w:rsid w:val="006C4775"/>
    <w:rsid w:val="006C56CC"/>
    <w:rsid w:val="006C6498"/>
    <w:rsid w:val="006D1A88"/>
    <w:rsid w:val="006D3A1B"/>
    <w:rsid w:val="006E0B56"/>
    <w:rsid w:val="006E2489"/>
    <w:rsid w:val="006F50B1"/>
    <w:rsid w:val="006F7165"/>
    <w:rsid w:val="00702A37"/>
    <w:rsid w:val="007042E4"/>
    <w:rsid w:val="007114BA"/>
    <w:rsid w:val="00715B00"/>
    <w:rsid w:val="00720D2B"/>
    <w:rsid w:val="00722EA8"/>
    <w:rsid w:val="007315FE"/>
    <w:rsid w:val="00731D99"/>
    <w:rsid w:val="00734E5F"/>
    <w:rsid w:val="00744185"/>
    <w:rsid w:val="00744F95"/>
    <w:rsid w:val="007456DB"/>
    <w:rsid w:val="007539C2"/>
    <w:rsid w:val="007602D2"/>
    <w:rsid w:val="00767A18"/>
    <w:rsid w:val="00772588"/>
    <w:rsid w:val="007762CF"/>
    <w:rsid w:val="00784519"/>
    <w:rsid w:val="007860B9"/>
    <w:rsid w:val="007878C9"/>
    <w:rsid w:val="00794DDE"/>
    <w:rsid w:val="00794F51"/>
    <w:rsid w:val="0079723A"/>
    <w:rsid w:val="007A0C2B"/>
    <w:rsid w:val="007A185C"/>
    <w:rsid w:val="007A1901"/>
    <w:rsid w:val="007C5D92"/>
    <w:rsid w:val="007C633B"/>
    <w:rsid w:val="007D1390"/>
    <w:rsid w:val="007D477A"/>
    <w:rsid w:val="007D52BE"/>
    <w:rsid w:val="007D7484"/>
    <w:rsid w:val="007D7903"/>
    <w:rsid w:val="007E119F"/>
    <w:rsid w:val="007E4715"/>
    <w:rsid w:val="007E52B8"/>
    <w:rsid w:val="007E6DBF"/>
    <w:rsid w:val="007E7C4E"/>
    <w:rsid w:val="007F035D"/>
    <w:rsid w:val="00805154"/>
    <w:rsid w:val="00812E00"/>
    <w:rsid w:val="00812ECC"/>
    <w:rsid w:val="00813C43"/>
    <w:rsid w:val="00816C4F"/>
    <w:rsid w:val="00817A9D"/>
    <w:rsid w:val="00820870"/>
    <w:rsid w:val="00823351"/>
    <w:rsid w:val="008251B7"/>
    <w:rsid w:val="00837D49"/>
    <w:rsid w:val="0084676E"/>
    <w:rsid w:val="00846DE8"/>
    <w:rsid w:val="00852A74"/>
    <w:rsid w:val="00852E8C"/>
    <w:rsid w:val="00863569"/>
    <w:rsid w:val="0087408F"/>
    <w:rsid w:val="0087650C"/>
    <w:rsid w:val="00880861"/>
    <w:rsid w:val="00892899"/>
    <w:rsid w:val="008A1B69"/>
    <w:rsid w:val="008A22CF"/>
    <w:rsid w:val="008A3CD9"/>
    <w:rsid w:val="008A42C9"/>
    <w:rsid w:val="008A6545"/>
    <w:rsid w:val="008D3984"/>
    <w:rsid w:val="008E0153"/>
    <w:rsid w:val="008E4BF8"/>
    <w:rsid w:val="008F5979"/>
    <w:rsid w:val="008F5F71"/>
    <w:rsid w:val="008F6B30"/>
    <w:rsid w:val="00905C19"/>
    <w:rsid w:val="00911456"/>
    <w:rsid w:val="00917DDD"/>
    <w:rsid w:val="00920340"/>
    <w:rsid w:val="0092461D"/>
    <w:rsid w:val="00925FFA"/>
    <w:rsid w:val="00926615"/>
    <w:rsid w:val="00927102"/>
    <w:rsid w:val="00937168"/>
    <w:rsid w:val="00943F63"/>
    <w:rsid w:val="00953F40"/>
    <w:rsid w:val="00954D2E"/>
    <w:rsid w:val="00954FA0"/>
    <w:rsid w:val="00960142"/>
    <w:rsid w:val="00961D64"/>
    <w:rsid w:val="00965FF0"/>
    <w:rsid w:val="009673C2"/>
    <w:rsid w:val="0097010C"/>
    <w:rsid w:val="009701CD"/>
    <w:rsid w:val="00974560"/>
    <w:rsid w:val="009775B7"/>
    <w:rsid w:val="00983FF8"/>
    <w:rsid w:val="009860C4"/>
    <w:rsid w:val="00986C57"/>
    <w:rsid w:val="009945AC"/>
    <w:rsid w:val="009A3D02"/>
    <w:rsid w:val="009B17DE"/>
    <w:rsid w:val="009B4B3F"/>
    <w:rsid w:val="009B66B3"/>
    <w:rsid w:val="009B7D11"/>
    <w:rsid w:val="009D2825"/>
    <w:rsid w:val="009D4A2D"/>
    <w:rsid w:val="009E7926"/>
    <w:rsid w:val="009F6922"/>
    <w:rsid w:val="009F79D3"/>
    <w:rsid w:val="00A0054C"/>
    <w:rsid w:val="00A1648F"/>
    <w:rsid w:val="00A172D5"/>
    <w:rsid w:val="00A267E8"/>
    <w:rsid w:val="00A26FE7"/>
    <w:rsid w:val="00A32E46"/>
    <w:rsid w:val="00A34F54"/>
    <w:rsid w:val="00A406AE"/>
    <w:rsid w:val="00A43793"/>
    <w:rsid w:val="00A44FDD"/>
    <w:rsid w:val="00A47DC9"/>
    <w:rsid w:val="00A51171"/>
    <w:rsid w:val="00A54924"/>
    <w:rsid w:val="00A6194C"/>
    <w:rsid w:val="00A61F03"/>
    <w:rsid w:val="00A64ACC"/>
    <w:rsid w:val="00A66523"/>
    <w:rsid w:val="00A676C2"/>
    <w:rsid w:val="00A712F9"/>
    <w:rsid w:val="00A82F85"/>
    <w:rsid w:val="00A86C7C"/>
    <w:rsid w:val="00A948E9"/>
    <w:rsid w:val="00A94BBD"/>
    <w:rsid w:val="00A97B18"/>
    <w:rsid w:val="00AA03C5"/>
    <w:rsid w:val="00AA38C9"/>
    <w:rsid w:val="00AA3B29"/>
    <w:rsid w:val="00AD307B"/>
    <w:rsid w:val="00AD40E2"/>
    <w:rsid w:val="00AE68F5"/>
    <w:rsid w:val="00AE7A7C"/>
    <w:rsid w:val="00AF1244"/>
    <w:rsid w:val="00AF496D"/>
    <w:rsid w:val="00B0079F"/>
    <w:rsid w:val="00B01EA8"/>
    <w:rsid w:val="00B1336D"/>
    <w:rsid w:val="00B168F4"/>
    <w:rsid w:val="00B16D00"/>
    <w:rsid w:val="00B2406B"/>
    <w:rsid w:val="00B25017"/>
    <w:rsid w:val="00B2746C"/>
    <w:rsid w:val="00B30176"/>
    <w:rsid w:val="00B3062C"/>
    <w:rsid w:val="00B30B74"/>
    <w:rsid w:val="00B33C81"/>
    <w:rsid w:val="00B34596"/>
    <w:rsid w:val="00B42DD7"/>
    <w:rsid w:val="00B431E9"/>
    <w:rsid w:val="00B457CC"/>
    <w:rsid w:val="00B506AF"/>
    <w:rsid w:val="00B535AE"/>
    <w:rsid w:val="00B60790"/>
    <w:rsid w:val="00B6122C"/>
    <w:rsid w:val="00B61B66"/>
    <w:rsid w:val="00B65F34"/>
    <w:rsid w:val="00B75263"/>
    <w:rsid w:val="00B773C5"/>
    <w:rsid w:val="00B77432"/>
    <w:rsid w:val="00B82C68"/>
    <w:rsid w:val="00B856F5"/>
    <w:rsid w:val="00B86F01"/>
    <w:rsid w:val="00B94790"/>
    <w:rsid w:val="00BA117A"/>
    <w:rsid w:val="00BB1A02"/>
    <w:rsid w:val="00BE0B5F"/>
    <w:rsid w:val="00BE1103"/>
    <w:rsid w:val="00BE6924"/>
    <w:rsid w:val="00BF2220"/>
    <w:rsid w:val="00BF4F6B"/>
    <w:rsid w:val="00BF634F"/>
    <w:rsid w:val="00BF6B11"/>
    <w:rsid w:val="00C00E61"/>
    <w:rsid w:val="00C02E9B"/>
    <w:rsid w:val="00C03710"/>
    <w:rsid w:val="00C1034C"/>
    <w:rsid w:val="00C14A09"/>
    <w:rsid w:val="00C17058"/>
    <w:rsid w:val="00C222DC"/>
    <w:rsid w:val="00C24C54"/>
    <w:rsid w:val="00C27DBD"/>
    <w:rsid w:val="00C3479C"/>
    <w:rsid w:val="00C364B9"/>
    <w:rsid w:val="00C453E9"/>
    <w:rsid w:val="00C50E36"/>
    <w:rsid w:val="00C550B6"/>
    <w:rsid w:val="00C60597"/>
    <w:rsid w:val="00C61005"/>
    <w:rsid w:val="00C61EEE"/>
    <w:rsid w:val="00C70CE0"/>
    <w:rsid w:val="00C7159B"/>
    <w:rsid w:val="00C71903"/>
    <w:rsid w:val="00C745CD"/>
    <w:rsid w:val="00C80752"/>
    <w:rsid w:val="00C8197E"/>
    <w:rsid w:val="00C8579A"/>
    <w:rsid w:val="00C8613D"/>
    <w:rsid w:val="00C94D01"/>
    <w:rsid w:val="00CA51A3"/>
    <w:rsid w:val="00CB1D00"/>
    <w:rsid w:val="00CB6D69"/>
    <w:rsid w:val="00CC0260"/>
    <w:rsid w:val="00CD33E6"/>
    <w:rsid w:val="00CD74FB"/>
    <w:rsid w:val="00CE49E5"/>
    <w:rsid w:val="00CE50D9"/>
    <w:rsid w:val="00CF12D2"/>
    <w:rsid w:val="00D13D11"/>
    <w:rsid w:val="00D237B8"/>
    <w:rsid w:val="00D26409"/>
    <w:rsid w:val="00D314AE"/>
    <w:rsid w:val="00D322E9"/>
    <w:rsid w:val="00D32BFE"/>
    <w:rsid w:val="00D3482F"/>
    <w:rsid w:val="00D42CAF"/>
    <w:rsid w:val="00D42CC8"/>
    <w:rsid w:val="00D46C9D"/>
    <w:rsid w:val="00D50612"/>
    <w:rsid w:val="00D5260B"/>
    <w:rsid w:val="00D56A58"/>
    <w:rsid w:val="00D624F5"/>
    <w:rsid w:val="00D62D35"/>
    <w:rsid w:val="00D65663"/>
    <w:rsid w:val="00D7238F"/>
    <w:rsid w:val="00D73121"/>
    <w:rsid w:val="00D73978"/>
    <w:rsid w:val="00D753D6"/>
    <w:rsid w:val="00D778D8"/>
    <w:rsid w:val="00D81253"/>
    <w:rsid w:val="00D970B5"/>
    <w:rsid w:val="00D97C49"/>
    <w:rsid w:val="00DA21BD"/>
    <w:rsid w:val="00DA4FF3"/>
    <w:rsid w:val="00DB1A9A"/>
    <w:rsid w:val="00DB3B91"/>
    <w:rsid w:val="00DB4244"/>
    <w:rsid w:val="00DB5E1B"/>
    <w:rsid w:val="00DB620E"/>
    <w:rsid w:val="00DD0690"/>
    <w:rsid w:val="00DD7BA7"/>
    <w:rsid w:val="00DE155B"/>
    <w:rsid w:val="00DE271F"/>
    <w:rsid w:val="00DE4EE9"/>
    <w:rsid w:val="00DE5AD6"/>
    <w:rsid w:val="00DE64E2"/>
    <w:rsid w:val="00DF1337"/>
    <w:rsid w:val="00DF79E7"/>
    <w:rsid w:val="00DF7B2A"/>
    <w:rsid w:val="00E044EE"/>
    <w:rsid w:val="00E055E6"/>
    <w:rsid w:val="00E176DA"/>
    <w:rsid w:val="00E21821"/>
    <w:rsid w:val="00E24C63"/>
    <w:rsid w:val="00E277F0"/>
    <w:rsid w:val="00E32414"/>
    <w:rsid w:val="00E32FC4"/>
    <w:rsid w:val="00E34BC7"/>
    <w:rsid w:val="00E4053B"/>
    <w:rsid w:val="00E53B08"/>
    <w:rsid w:val="00E54C08"/>
    <w:rsid w:val="00E55A67"/>
    <w:rsid w:val="00E56ED4"/>
    <w:rsid w:val="00E61199"/>
    <w:rsid w:val="00E614E5"/>
    <w:rsid w:val="00E63419"/>
    <w:rsid w:val="00E63623"/>
    <w:rsid w:val="00E638A7"/>
    <w:rsid w:val="00E6455A"/>
    <w:rsid w:val="00E651DF"/>
    <w:rsid w:val="00E715B3"/>
    <w:rsid w:val="00E72A2A"/>
    <w:rsid w:val="00E81B41"/>
    <w:rsid w:val="00E83DEB"/>
    <w:rsid w:val="00E85242"/>
    <w:rsid w:val="00EA492A"/>
    <w:rsid w:val="00EB0C78"/>
    <w:rsid w:val="00EB2499"/>
    <w:rsid w:val="00ED1429"/>
    <w:rsid w:val="00ED2DFC"/>
    <w:rsid w:val="00ED4CEC"/>
    <w:rsid w:val="00EF072C"/>
    <w:rsid w:val="00EF07FA"/>
    <w:rsid w:val="00EF7582"/>
    <w:rsid w:val="00F048F3"/>
    <w:rsid w:val="00F135A0"/>
    <w:rsid w:val="00F14D90"/>
    <w:rsid w:val="00F15312"/>
    <w:rsid w:val="00F212D9"/>
    <w:rsid w:val="00F25C06"/>
    <w:rsid w:val="00F333A3"/>
    <w:rsid w:val="00F344B8"/>
    <w:rsid w:val="00F35BF2"/>
    <w:rsid w:val="00F40B86"/>
    <w:rsid w:val="00F5141C"/>
    <w:rsid w:val="00F608CB"/>
    <w:rsid w:val="00F65ABB"/>
    <w:rsid w:val="00F717BD"/>
    <w:rsid w:val="00F77019"/>
    <w:rsid w:val="00F8292A"/>
    <w:rsid w:val="00F858F2"/>
    <w:rsid w:val="00F87B07"/>
    <w:rsid w:val="00F95667"/>
    <w:rsid w:val="00F96158"/>
    <w:rsid w:val="00F9749C"/>
    <w:rsid w:val="00FA1365"/>
    <w:rsid w:val="00FA6BEB"/>
    <w:rsid w:val="00FB2834"/>
    <w:rsid w:val="00FB53D4"/>
    <w:rsid w:val="00FC334C"/>
    <w:rsid w:val="00FD2C2D"/>
    <w:rsid w:val="00FD3940"/>
    <w:rsid w:val="00FD4DB5"/>
    <w:rsid w:val="00FE125A"/>
    <w:rsid w:val="00FE7B90"/>
    <w:rsid w:val="00FF41B6"/>
    <w:rsid w:val="00FF52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12FA27"/>
  <w15:docId w15:val="{AEF7532B-3EDA-4D3B-A5A0-371F0E197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48E9"/>
    <w:rPr>
      <w:color w:val="70AD47"/>
      <w:sz w:val="24"/>
      <w:szCs w:val="24"/>
    </w:rPr>
  </w:style>
  <w:style w:type="paragraph" w:styleId="2">
    <w:name w:val="heading 2"/>
    <w:basedOn w:val="a"/>
    <w:link w:val="20"/>
    <w:uiPriority w:val="9"/>
    <w:qFormat/>
    <w:rsid w:val="000C1025"/>
    <w:pPr>
      <w:spacing w:before="100" w:beforeAutospacing="1" w:after="100" w:afterAutospacing="1"/>
      <w:outlineLvl w:val="1"/>
    </w:pPr>
    <w:rPr>
      <w:b/>
      <w:bCs/>
      <w:color w:val="auto"/>
      <w:sz w:val="36"/>
      <w:szCs w:val="36"/>
    </w:rPr>
  </w:style>
  <w:style w:type="paragraph" w:styleId="3">
    <w:name w:val="heading 3"/>
    <w:basedOn w:val="a"/>
    <w:next w:val="a"/>
    <w:link w:val="30"/>
    <w:semiHidden/>
    <w:unhideWhenUsed/>
    <w:qFormat/>
    <w:rsid w:val="00817A9D"/>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832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25FFA"/>
    <w:pPr>
      <w:ind w:left="720"/>
      <w:contextualSpacing/>
    </w:pPr>
  </w:style>
  <w:style w:type="paragraph" w:customStyle="1" w:styleId="p2">
    <w:name w:val="p2"/>
    <w:basedOn w:val="a"/>
    <w:rsid w:val="00C550B6"/>
    <w:pPr>
      <w:spacing w:before="100" w:beforeAutospacing="1" w:after="100" w:afterAutospacing="1"/>
    </w:pPr>
    <w:rPr>
      <w:color w:val="auto"/>
    </w:rPr>
  </w:style>
  <w:style w:type="character" w:customStyle="1" w:styleId="s1">
    <w:name w:val="s1"/>
    <w:basedOn w:val="a0"/>
    <w:rsid w:val="00C550B6"/>
  </w:style>
  <w:style w:type="paragraph" w:customStyle="1" w:styleId="p4">
    <w:name w:val="p4"/>
    <w:basedOn w:val="a"/>
    <w:rsid w:val="00C550B6"/>
    <w:pPr>
      <w:spacing w:before="100" w:beforeAutospacing="1" w:after="100" w:afterAutospacing="1"/>
    </w:pPr>
    <w:rPr>
      <w:color w:val="auto"/>
    </w:rPr>
  </w:style>
  <w:style w:type="character" w:customStyle="1" w:styleId="s2">
    <w:name w:val="s2"/>
    <w:basedOn w:val="a0"/>
    <w:rsid w:val="00C550B6"/>
  </w:style>
  <w:style w:type="paragraph" w:customStyle="1" w:styleId="p3">
    <w:name w:val="p3"/>
    <w:basedOn w:val="a"/>
    <w:rsid w:val="00C550B6"/>
    <w:pPr>
      <w:spacing w:before="100" w:beforeAutospacing="1" w:after="100" w:afterAutospacing="1"/>
    </w:pPr>
    <w:rPr>
      <w:color w:val="auto"/>
    </w:rPr>
  </w:style>
  <w:style w:type="character" w:customStyle="1" w:styleId="apple-converted-space">
    <w:name w:val="apple-converted-space"/>
    <w:basedOn w:val="a0"/>
    <w:rsid w:val="00C550B6"/>
  </w:style>
  <w:style w:type="character" w:customStyle="1" w:styleId="20">
    <w:name w:val="Заголовок 2 Знак"/>
    <w:basedOn w:val="a0"/>
    <w:link w:val="2"/>
    <w:uiPriority w:val="9"/>
    <w:rsid w:val="000C1025"/>
    <w:rPr>
      <w:b/>
      <w:bCs/>
      <w:sz w:val="36"/>
      <w:szCs w:val="36"/>
    </w:rPr>
  </w:style>
  <w:style w:type="character" w:styleId="a5">
    <w:name w:val="Strong"/>
    <w:basedOn w:val="a0"/>
    <w:uiPriority w:val="22"/>
    <w:qFormat/>
    <w:rsid w:val="000C1025"/>
    <w:rPr>
      <w:b/>
      <w:bCs/>
    </w:rPr>
  </w:style>
  <w:style w:type="paragraph" w:styleId="a6">
    <w:name w:val="Normal (Web)"/>
    <w:basedOn w:val="a"/>
    <w:uiPriority w:val="99"/>
    <w:unhideWhenUsed/>
    <w:rsid w:val="000C1025"/>
    <w:pPr>
      <w:spacing w:before="100" w:beforeAutospacing="1" w:after="100" w:afterAutospacing="1"/>
    </w:pPr>
    <w:rPr>
      <w:color w:val="auto"/>
    </w:rPr>
  </w:style>
  <w:style w:type="paragraph" w:styleId="a7">
    <w:name w:val="header"/>
    <w:basedOn w:val="a"/>
    <w:link w:val="a8"/>
    <w:semiHidden/>
    <w:unhideWhenUsed/>
    <w:rsid w:val="00A61F03"/>
    <w:pPr>
      <w:tabs>
        <w:tab w:val="center" w:pos="4677"/>
        <w:tab w:val="right" w:pos="9355"/>
      </w:tabs>
    </w:pPr>
  </w:style>
  <w:style w:type="character" w:customStyle="1" w:styleId="a8">
    <w:name w:val="Верхний колонтитул Знак"/>
    <w:basedOn w:val="a0"/>
    <w:link w:val="a7"/>
    <w:semiHidden/>
    <w:rsid w:val="00A61F03"/>
    <w:rPr>
      <w:color w:val="70AD47"/>
      <w:sz w:val="24"/>
      <w:szCs w:val="24"/>
    </w:rPr>
  </w:style>
  <w:style w:type="paragraph" w:styleId="a9">
    <w:name w:val="footer"/>
    <w:basedOn w:val="a"/>
    <w:link w:val="aa"/>
    <w:semiHidden/>
    <w:unhideWhenUsed/>
    <w:rsid w:val="00A61F03"/>
    <w:pPr>
      <w:tabs>
        <w:tab w:val="center" w:pos="4677"/>
        <w:tab w:val="right" w:pos="9355"/>
      </w:tabs>
    </w:pPr>
  </w:style>
  <w:style w:type="character" w:customStyle="1" w:styleId="aa">
    <w:name w:val="Нижний колонтитул Знак"/>
    <w:basedOn w:val="a0"/>
    <w:link w:val="a9"/>
    <w:semiHidden/>
    <w:rsid w:val="00A61F03"/>
    <w:rPr>
      <w:color w:val="70AD47"/>
      <w:sz w:val="24"/>
      <w:szCs w:val="24"/>
    </w:rPr>
  </w:style>
  <w:style w:type="character" w:customStyle="1" w:styleId="30">
    <w:name w:val="Заголовок 3 Знак"/>
    <w:basedOn w:val="a0"/>
    <w:link w:val="3"/>
    <w:semiHidden/>
    <w:rsid w:val="00817A9D"/>
    <w:rPr>
      <w:rFonts w:asciiTheme="majorHAnsi" w:eastAsiaTheme="majorEastAsia" w:hAnsiTheme="majorHAnsi" w:cstheme="majorBidi"/>
      <w:color w:val="243F60" w:themeColor="accent1" w:themeShade="7F"/>
      <w:sz w:val="24"/>
      <w:szCs w:val="24"/>
    </w:rPr>
  </w:style>
  <w:style w:type="paragraph" w:styleId="HTML">
    <w:name w:val="HTML Preformatted"/>
    <w:basedOn w:val="a"/>
    <w:link w:val="HTML0"/>
    <w:unhideWhenUsed/>
    <w:rsid w:val="00B2746C"/>
    <w:rPr>
      <w:rFonts w:ascii="Consolas" w:hAnsi="Consolas" w:cs="Consolas"/>
      <w:sz w:val="20"/>
      <w:szCs w:val="20"/>
    </w:rPr>
  </w:style>
  <w:style w:type="character" w:customStyle="1" w:styleId="HTML0">
    <w:name w:val="Стандартный HTML Знак"/>
    <w:basedOn w:val="a0"/>
    <w:link w:val="HTML"/>
    <w:rsid w:val="00B2746C"/>
    <w:rPr>
      <w:rFonts w:ascii="Consolas" w:hAnsi="Consolas" w:cs="Consolas"/>
      <w:color w:val="70AD47"/>
    </w:rPr>
  </w:style>
  <w:style w:type="paragraph" w:styleId="ab">
    <w:name w:val="Balloon Text"/>
    <w:basedOn w:val="a"/>
    <w:link w:val="ac"/>
    <w:semiHidden/>
    <w:unhideWhenUsed/>
    <w:rsid w:val="00A43793"/>
    <w:rPr>
      <w:rFonts w:ascii="Segoe UI" w:hAnsi="Segoe UI" w:cs="Segoe UI"/>
      <w:sz w:val="18"/>
      <w:szCs w:val="18"/>
    </w:rPr>
  </w:style>
  <w:style w:type="character" w:customStyle="1" w:styleId="ac">
    <w:name w:val="Текст выноски Знак"/>
    <w:basedOn w:val="a0"/>
    <w:link w:val="ab"/>
    <w:semiHidden/>
    <w:rsid w:val="00A43793"/>
    <w:rPr>
      <w:rFonts w:ascii="Segoe UI" w:hAnsi="Segoe UI" w:cs="Segoe UI"/>
      <w:color w:val="70AD47"/>
      <w:sz w:val="18"/>
      <w:szCs w:val="18"/>
    </w:rPr>
  </w:style>
  <w:style w:type="table" w:customStyle="1" w:styleId="1">
    <w:name w:val="Сетка таблицы1"/>
    <w:basedOn w:val="a1"/>
    <w:rsid w:val="00D3482F"/>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253794">
      <w:bodyDiv w:val="1"/>
      <w:marLeft w:val="0"/>
      <w:marRight w:val="0"/>
      <w:marTop w:val="0"/>
      <w:marBottom w:val="0"/>
      <w:divBdr>
        <w:top w:val="none" w:sz="0" w:space="0" w:color="auto"/>
        <w:left w:val="none" w:sz="0" w:space="0" w:color="auto"/>
        <w:bottom w:val="none" w:sz="0" w:space="0" w:color="auto"/>
        <w:right w:val="none" w:sz="0" w:space="0" w:color="auto"/>
      </w:divBdr>
    </w:div>
    <w:div w:id="805006769">
      <w:bodyDiv w:val="1"/>
      <w:marLeft w:val="0"/>
      <w:marRight w:val="0"/>
      <w:marTop w:val="0"/>
      <w:marBottom w:val="0"/>
      <w:divBdr>
        <w:top w:val="none" w:sz="0" w:space="0" w:color="auto"/>
        <w:left w:val="none" w:sz="0" w:space="0" w:color="auto"/>
        <w:bottom w:val="none" w:sz="0" w:space="0" w:color="auto"/>
        <w:right w:val="none" w:sz="0" w:space="0" w:color="auto"/>
      </w:divBdr>
    </w:div>
    <w:div w:id="956763740">
      <w:bodyDiv w:val="1"/>
      <w:marLeft w:val="0"/>
      <w:marRight w:val="0"/>
      <w:marTop w:val="0"/>
      <w:marBottom w:val="0"/>
      <w:divBdr>
        <w:top w:val="none" w:sz="0" w:space="0" w:color="auto"/>
        <w:left w:val="none" w:sz="0" w:space="0" w:color="auto"/>
        <w:bottom w:val="none" w:sz="0" w:space="0" w:color="auto"/>
        <w:right w:val="none" w:sz="0" w:space="0" w:color="auto"/>
      </w:divBdr>
    </w:div>
    <w:div w:id="1105924560">
      <w:bodyDiv w:val="1"/>
      <w:marLeft w:val="0"/>
      <w:marRight w:val="0"/>
      <w:marTop w:val="0"/>
      <w:marBottom w:val="0"/>
      <w:divBdr>
        <w:top w:val="none" w:sz="0" w:space="0" w:color="auto"/>
        <w:left w:val="none" w:sz="0" w:space="0" w:color="auto"/>
        <w:bottom w:val="none" w:sz="0" w:space="0" w:color="auto"/>
        <w:right w:val="none" w:sz="0" w:space="0" w:color="auto"/>
      </w:divBdr>
    </w:div>
    <w:div w:id="1122769832">
      <w:bodyDiv w:val="1"/>
      <w:marLeft w:val="0"/>
      <w:marRight w:val="0"/>
      <w:marTop w:val="0"/>
      <w:marBottom w:val="0"/>
      <w:divBdr>
        <w:top w:val="none" w:sz="0" w:space="0" w:color="auto"/>
        <w:left w:val="none" w:sz="0" w:space="0" w:color="auto"/>
        <w:bottom w:val="none" w:sz="0" w:space="0" w:color="auto"/>
        <w:right w:val="none" w:sz="0" w:space="0" w:color="auto"/>
      </w:divBdr>
    </w:div>
    <w:div w:id="1346983415">
      <w:bodyDiv w:val="1"/>
      <w:marLeft w:val="0"/>
      <w:marRight w:val="0"/>
      <w:marTop w:val="0"/>
      <w:marBottom w:val="0"/>
      <w:divBdr>
        <w:top w:val="none" w:sz="0" w:space="0" w:color="auto"/>
        <w:left w:val="none" w:sz="0" w:space="0" w:color="auto"/>
        <w:bottom w:val="none" w:sz="0" w:space="0" w:color="auto"/>
        <w:right w:val="none" w:sz="0" w:space="0" w:color="auto"/>
      </w:divBdr>
    </w:div>
    <w:div w:id="1404259193">
      <w:bodyDiv w:val="1"/>
      <w:marLeft w:val="0"/>
      <w:marRight w:val="0"/>
      <w:marTop w:val="0"/>
      <w:marBottom w:val="0"/>
      <w:divBdr>
        <w:top w:val="none" w:sz="0" w:space="0" w:color="auto"/>
        <w:left w:val="none" w:sz="0" w:space="0" w:color="auto"/>
        <w:bottom w:val="none" w:sz="0" w:space="0" w:color="auto"/>
        <w:right w:val="none" w:sz="0" w:space="0" w:color="auto"/>
      </w:divBdr>
    </w:div>
    <w:div w:id="1664317450">
      <w:bodyDiv w:val="1"/>
      <w:marLeft w:val="0"/>
      <w:marRight w:val="0"/>
      <w:marTop w:val="0"/>
      <w:marBottom w:val="0"/>
      <w:divBdr>
        <w:top w:val="none" w:sz="0" w:space="0" w:color="auto"/>
        <w:left w:val="none" w:sz="0" w:space="0" w:color="auto"/>
        <w:bottom w:val="none" w:sz="0" w:space="0" w:color="auto"/>
        <w:right w:val="none" w:sz="0" w:space="0" w:color="auto"/>
      </w:divBdr>
    </w:div>
    <w:div w:id="1822891263">
      <w:bodyDiv w:val="1"/>
      <w:marLeft w:val="0"/>
      <w:marRight w:val="0"/>
      <w:marTop w:val="0"/>
      <w:marBottom w:val="0"/>
      <w:divBdr>
        <w:top w:val="none" w:sz="0" w:space="0" w:color="auto"/>
        <w:left w:val="none" w:sz="0" w:space="0" w:color="auto"/>
        <w:bottom w:val="none" w:sz="0" w:space="0" w:color="auto"/>
        <w:right w:val="none" w:sz="0" w:space="0" w:color="auto"/>
      </w:divBdr>
    </w:div>
    <w:div w:id="1891721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91FC0F-1371-461D-9264-D27708BAF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2808</Words>
  <Characters>16006</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Инна</cp:lastModifiedBy>
  <cp:revision>19</cp:revision>
  <cp:lastPrinted>2023-09-28T11:53:00Z</cp:lastPrinted>
  <dcterms:created xsi:type="dcterms:W3CDTF">2023-03-14T07:43:00Z</dcterms:created>
  <dcterms:modified xsi:type="dcterms:W3CDTF">2023-09-28T11:53:00Z</dcterms:modified>
</cp:coreProperties>
</file>